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7" w:rsidRDefault="009B65F7" w:rsidP="00A06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образования администрации</w:t>
      </w:r>
    </w:p>
    <w:p w:rsidR="00FC60FB" w:rsidRPr="004E4220" w:rsidRDefault="009B65F7" w:rsidP="00A06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Минераловодского городского округа </w:t>
      </w:r>
    </w:p>
    <w:p w:rsidR="00FC60FB" w:rsidRDefault="00FC60FB" w:rsidP="00FC60FB">
      <w:pPr>
        <w:spacing w:line="360" w:lineRule="auto"/>
        <w:jc w:val="center"/>
        <w:rPr>
          <w:b/>
          <w:bCs/>
        </w:rPr>
      </w:pPr>
    </w:p>
    <w:p w:rsidR="00FC60FB" w:rsidRPr="004E4220" w:rsidRDefault="00FC60FB" w:rsidP="00FC60FB">
      <w:pPr>
        <w:spacing w:line="360" w:lineRule="auto"/>
        <w:jc w:val="center"/>
        <w:rPr>
          <w:b/>
          <w:bCs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FC60FB" w:rsidRPr="004E4220" w:rsidRDefault="00FC60FB" w:rsidP="00FC60FB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FC60FB" w:rsidRPr="009A79EA" w:rsidRDefault="00FC60FB" w:rsidP="00FC60FB">
      <w:pPr>
        <w:widowControl/>
        <w:rPr>
          <w:sz w:val="16"/>
          <w:szCs w:val="16"/>
        </w:rPr>
      </w:pPr>
    </w:p>
    <w:p w:rsidR="00FC60FB" w:rsidRPr="004E4220" w:rsidRDefault="009B65F7" w:rsidP="00FC60F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063AF">
        <w:rPr>
          <w:sz w:val="28"/>
          <w:szCs w:val="28"/>
        </w:rPr>
        <w:t xml:space="preserve"> </w:t>
      </w:r>
      <w:r w:rsidR="00FC60FB" w:rsidRPr="004E4220">
        <w:rPr>
          <w:sz w:val="28"/>
          <w:szCs w:val="28"/>
        </w:rPr>
        <w:t xml:space="preserve">ЭТАПА </w:t>
      </w:r>
    </w:p>
    <w:p w:rsidR="00FC60FB" w:rsidRPr="004E4220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A063AF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670B14">
        <w:rPr>
          <w:sz w:val="28"/>
          <w:szCs w:val="28"/>
        </w:rPr>
        <w:t xml:space="preserve"> 201</w:t>
      </w:r>
      <w:r w:rsidR="003A6AA6">
        <w:rPr>
          <w:sz w:val="28"/>
          <w:szCs w:val="28"/>
        </w:rPr>
        <w:t>7</w:t>
      </w:r>
      <w:r w:rsidR="00670B14">
        <w:rPr>
          <w:sz w:val="28"/>
          <w:szCs w:val="28"/>
        </w:rPr>
        <w:t>/</w:t>
      </w:r>
      <w:r w:rsidR="009B65F7">
        <w:rPr>
          <w:sz w:val="28"/>
          <w:szCs w:val="28"/>
        </w:rPr>
        <w:t>20</w:t>
      </w:r>
      <w:r w:rsidR="00A063AF">
        <w:rPr>
          <w:sz w:val="28"/>
          <w:szCs w:val="28"/>
        </w:rPr>
        <w:t>1</w:t>
      </w:r>
      <w:r w:rsidR="003A6AA6">
        <w:rPr>
          <w:sz w:val="28"/>
          <w:szCs w:val="28"/>
        </w:rPr>
        <w:t>8</w:t>
      </w:r>
      <w:r w:rsidR="00A063AF">
        <w:rPr>
          <w:sz w:val="28"/>
          <w:szCs w:val="28"/>
        </w:rPr>
        <w:t xml:space="preserve"> УЧЕБНОГО ГОДА </w:t>
      </w:r>
    </w:p>
    <w:p w:rsidR="00FC60FB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ПО </w:t>
      </w:r>
      <w:r w:rsidR="00863E1D">
        <w:rPr>
          <w:sz w:val="28"/>
          <w:szCs w:val="28"/>
        </w:rPr>
        <w:t>ОБЩЕСТВОЗНАНИЮ</w:t>
      </w:r>
    </w:p>
    <w:p w:rsidR="00A063AF" w:rsidRPr="00A063AF" w:rsidRDefault="00A063AF" w:rsidP="00A063AF"/>
    <w:p w:rsidR="00FC60FB" w:rsidRPr="009D2C04" w:rsidRDefault="00FC60FB" w:rsidP="00FC60FB">
      <w:pPr>
        <w:widowControl/>
        <w:rPr>
          <w:sz w:val="30"/>
          <w:szCs w:val="30"/>
        </w:rPr>
      </w:pPr>
    </w:p>
    <w:p w:rsidR="00FC60FB" w:rsidRPr="009A79EA" w:rsidRDefault="00FC60FB" w:rsidP="00FC60FB">
      <w:pPr>
        <w:spacing w:line="360" w:lineRule="auto"/>
        <w:jc w:val="center"/>
        <w:rPr>
          <w:b/>
          <w:bCs/>
          <w:sz w:val="16"/>
          <w:szCs w:val="16"/>
        </w:rPr>
      </w:pPr>
    </w:p>
    <w:p w:rsidR="00FC60FB" w:rsidRPr="00F25616" w:rsidRDefault="00FC60FB" w:rsidP="00FC60FB">
      <w:pPr>
        <w:widowControl/>
        <w:jc w:val="center"/>
        <w:rPr>
          <w:sz w:val="16"/>
          <w:szCs w:val="16"/>
        </w:rPr>
      </w:pPr>
    </w:p>
    <w:p w:rsidR="00FC60FB" w:rsidRPr="009A79EA" w:rsidRDefault="00FC60FB" w:rsidP="00FC60FB">
      <w:pPr>
        <w:widowControl/>
        <w:rPr>
          <w:sz w:val="16"/>
          <w:szCs w:val="16"/>
        </w:rPr>
      </w:pPr>
    </w:p>
    <w:p w:rsidR="00FC60FB" w:rsidRPr="009A3232" w:rsidRDefault="00FC60FB" w:rsidP="00FC60FB">
      <w:pPr>
        <w:jc w:val="center"/>
        <w:rPr>
          <w:b/>
          <w:bCs/>
          <w:sz w:val="32"/>
          <w:szCs w:val="32"/>
        </w:rPr>
      </w:pPr>
    </w:p>
    <w:p w:rsidR="00A063AF" w:rsidRDefault="00A063AF" w:rsidP="00FC60FB">
      <w:pPr>
        <w:jc w:val="center"/>
        <w:rPr>
          <w:b/>
          <w:bCs/>
          <w:sz w:val="32"/>
          <w:szCs w:val="32"/>
        </w:rPr>
      </w:pPr>
    </w:p>
    <w:p w:rsidR="00380162" w:rsidRDefault="00380162" w:rsidP="00FC60FB">
      <w:pPr>
        <w:jc w:val="center"/>
        <w:rPr>
          <w:b/>
          <w:bCs/>
          <w:sz w:val="32"/>
          <w:szCs w:val="32"/>
        </w:rPr>
      </w:pPr>
    </w:p>
    <w:p w:rsidR="00380162" w:rsidRDefault="00380162" w:rsidP="00FC60FB">
      <w:pPr>
        <w:jc w:val="center"/>
        <w:rPr>
          <w:b/>
          <w:bCs/>
          <w:sz w:val="32"/>
          <w:szCs w:val="32"/>
        </w:rPr>
      </w:pPr>
    </w:p>
    <w:p w:rsidR="007327F6" w:rsidRDefault="007327F6" w:rsidP="00FC60FB">
      <w:pPr>
        <w:jc w:val="center"/>
        <w:rPr>
          <w:b/>
          <w:bCs/>
          <w:sz w:val="32"/>
          <w:szCs w:val="32"/>
        </w:rPr>
      </w:pPr>
    </w:p>
    <w:p w:rsidR="00143678" w:rsidRDefault="00143678" w:rsidP="00FC60FB">
      <w:pPr>
        <w:jc w:val="center"/>
        <w:rPr>
          <w:b/>
          <w:bCs/>
          <w:sz w:val="32"/>
          <w:szCs w:val="32"/>
        </w:rPr>
      </w:pPr>
    </w:p>
    <w:p w:rsidR="00143678" w:rsidRDefault="00143678" w:rsidP="00FC60FB">
      <w:pPr>
        <w:jc w:val="center"/>
        <w:rPr>
          <w:b/>
          <w:bCs/>
          <w:sz w:val="32"/>
          <w:szCs w:val="32"/>
        </w:rPr>
      </w:pPr>
    </w:p>
    <w:p w:rsidR="007327F6" w:rsidRDefault="007327F6" w:rsidP="00FC60FB">
      <w:pPr>
        <w:jc w:val="center"/>
        <w:rPr>
          <w:b/>
          <w:bCs/>
          <w:sz w:val="32"/>
          <w:szCs w:val="32"/>
        </w:rPr>
      </w:pPr>
    </w:p>
    <w:p w:rsidR="00FC60FB" w:rsidRPr="004E4220" w:rsidRDefault="00FC60FB" w:rsidP="00FC60FB">
      <w:pPr>
        <w:jc w:val="center"/>
        <w:rPr>
          <w:b/>
          <w:bCs/>
        </w:rPr>
      </w:pPr>
      <w:r>
        <w:rPr>
          <w:b/>
          <w:bCs/>
        </w:rPr>
        <w:t xml:space="preserve">г. </w:t>
      </w:r>
      <w:r w:rsidR="003A6AA6">
        <w:rPr>
          <w:b/>
          <w:bCs/>
        </w:rPr>
        <w:t>Минеральные Воды</w:t>
      </w:r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 w:rsidR="00E92BC4"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9B65F7" w:rsidRDefault="00FC60FB" w:rsidP="009B65F7">
      <w:pPr>
        <w:pStyle w:val="5"/>
        <w:widowControl/>
        <w:spacing w:before="0" w:after="0"/>
        <w:jc w:val="center"/>
      </w:pPr>
      <w:r>
        <w:br w:type="page"/>
      </w:r>
    </w:p>
    <w:p w:rsidR="00142872" w:rsidRPr="00967C90" w:rsidRDefault="00142872" w:rsidP="00142872">
      <w:pPr>
        <w:pStyle w:val="5"/>
        <w:widowControl/>
        <w:spacing w:before="0" w:after="0"/>
        <w:jc w:val="center"/>
        <w:rPr>
          <w:i w:val="0"/>
          <w:sz w:val="24"/>
          <w:szCs w:val="24"/>
        </w:rPr>
      </w:pPr>
      <w:r w:rsidRPr="00967C90">
        <w:rPr>
          <w:i w:val="0"/>
        </w:rPr>
        <w:lastRenderedPageBreak/>
        <w:t>ПРОГРАММА</w:t>
      </w:r>
    </w:p>
    <w:p w:rsidR="00142872" w:rsidRDefault="00142872" w:rsidP="00142872">
      <w:pPr>
        <w:widowControl/>
        <w:jc w:val="center"/>
        <w:rPr>
          <w:b/>
          <w:bCs/>
        </w:rPr>
      </w:pPr>
      <w:r w:rsidRPr="009B65F7">
        <w:rPr>
          <w:b/>
          <w:bCs/>
        </w:rPr>
        <w:t xml:space="preserve"> </w:t>
      </w:r>
      <w:r>
        <w:rPr>
          <w:b/>
          <w:bCs/>
        </w:rPr>
        <w:t xml:space="preserve">муниципального </w:t>
      </w:r>
      <w:r w:rsidRPr="004E4220">
        <w:rPr>
          <w:b/>
          <w:bCs/>
        </w:rPr>
        <w:t>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общес</w:t>
      </w:r>
      <w:r>
        <w:rPr>
          <w:b/>
          <w:bCs/>
        </w:rPr>
        <w:t>т</w:t>
      </w:r>
      <w:r>
        <w:rPr>
          <w:b/>
          <w:bCs/>
        </w:rPr>
        <w:t>вознанию</w:t>
      </w:r>
    </w:p>
    <w:p w:rsidR="00142872" w:rsidRPr="009B65F7" w:rsidRDefault="00142872" w:rsidP="00142872">
      <w:pPr>
        <w:pStyle w:val="a4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МБОУ СОШ № 111 по адресу: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Минеральные Воды, ул. Ленина, 71</w:t>
      </w:r>
    </w:p>
    <w:p w:rsidR="00142872" w:rsidRDefault="00142872" w:rsidP="00142872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24 ноября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</w:t>
      </w:r>
    </w:p>
    <w:tbl>
      <w:tblPr>
        <w:tblW w:w="7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224"/>
        <w:gridCol w:w="1650"/>
      </w:tblGrid>
      <w:tr w:rsidR="00142872" w:rsidRPr="003123EF" w:rsidTr="005F1019">
        <w:tc>
          <w:tcPr>
            <w:tcW w:w="1446" w:type="dxa"/>
            <w:shd w:val="clear" w:color="auto" w:fill="auto"/>
            <w:vAlign w:val="center"/>
          </w:tcPr>
          <w:p w:rsidR="00142872" w:rsidRPr="00A96246" w:rsidRDefault="00142872" w:rsidP="005F1019">
            <w:pPr>
              <w:pStyle w:val="a4"/>
              <w:ind w:left="0" w:right="-108"/>
              <w:rPr>
                <w:b/>
                <w:sz w:val="20"/>
                <w:szCs w:val="20"/>
              </w:rPr>
            </w:pPr>
            <w:r w:rsidRPr="00A9624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42872" w:rsidRPr="00A96246" w:rsidRDefault="00142872" w:rsidP="005F1019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A96246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b/>
                <w:sz w:val="20"/>
                <w:szCs w:val="20"/>
              </w:rPr>
            </w:pPr>
            <w:r w:rsidRPr="003123EF">
              <w:rPr>
                <w:b/>
                <w:sz w:val="20"/>
                <w:szCs w:val="20"/>
              </w:rPr>
              <w:t>МЕСТО ПР</w:t>
            </w:r>
            <w:r w:rsidRPr="003123EF">
              <w:rPr>
                <w:b/>
                <w:sz w:val="20"/>
                <w:szCs w:val="20"/>
              </w:rPr>
              <w:t>О</w:t>
            </w:r>
            <w:r w:rsidRPr="003123EF">
              <w:rPr>
                <w:b/>
                <w:sz w:val="20"/>
                <w:szCs w:val="20"/>
              </w:rPr>
              <w:t>ВЕДЕНИЯ</w:t>
            </w:r>
          </w:p>
        </w:tc>
      </w:tr>
      <w:tr w:rsidR="00142872" w:rsidRPr="003123EF" w:rsidTr="005F1019">
        <w:tc>
          <w:tcPr>
            <w:tcW w:w="1446" w:type="dxa"/>
            <w:vMerge w:val="restart"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4224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i/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50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холл, 1 этажа</w:t>
            </w:r>
          </w:p>
        </w:tc>
      </w:tr>
      <w:tr w:rsidR="00142872" w:rsidRPr="003123EF" w:rsidTr="005F1019">
        <w:tc>
          <w:tcPr>
            <w:tcW w:w="1446" w:type="dxa"/>
            <w:vMerge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50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</w:p>
        </w:tc>
      </w:tr>
      <w:tr w:rsidR="00142872" w:rsidRPr="003123EF" w:rsidTr="005F1019">
        <w:tc>
          <w:tcPr>
            <w:tcW w:w="1446" w:type="dxa"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4224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50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</w:p>
        </w:tc>
      </w:tr>
      <w:tr w:rsidR="00142872" w:rsidRPr="003123EF" w:rsidTr="005F1019">
        <w:tc>
          <w:tcPr>
            <w:tcW w:w="1446" w:type="dxa"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9.45-10.00</w:t>
            </w:r>
          </w:p>
        </w:tc>
        <w:tc>
          <w:tcPr>
            <w:tcW w:w="4224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i/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50" w:type="dxa"/>
            <w:shd w:val="clear" w:color="auto" w:fill="auto"/>
          </w:tcPr>
          <w:p w:rsidR="00142872" w:rsidRPr="003123EF" w:rsidRDefault="00142872" w:rsidP="005F10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аудиториях</w:t>
            </w:r>
          </w:p>
        </w:tc>
      </w:tr>
      <w:tr w:rsidR="00142872" w:rsidRPr="003123EF" w:rsidTr="005F1019">
        <w:trPr>
          <w:trHeight w:val="693"/>
        </w:trPr>
        <w:tc>
          <w:tcPr>
            <w:tcW w:w="1446" w:type="dxa"/>
            <w:shd w:val="clear" w:color="auto" w:fill="auto"/>
            <w:vAlign w:val="center"/>
          </w:tcPr>
          <w:p w:rsidR="00142872" w:rsidRPr="00AF14C5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Pr="00AF14C5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11.30</w:t>
            </w:r>
          </w:p>
          <w:p w:rsidR="00142872" w:rsidRPr="00AF14C5" w:rsidRDefault="00142872" w:rsidP="005F1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42872" w:rsidRPr="003123EF" w:rsidRDefault="00142872" w:rsidP="005F1019">
            <w:pPr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Выполнение конкурсных заданий</w:t>
            </w:r>
          </w:p>
          <w:p w:rsidR="00142872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 –  1 ауд., 2 ауд., 3 ауд.</w:t>
            </w:r>
          </w:p>
          <w:p w:rsidR="00142872" w:rsidRPr="003123EF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 4 ауд., 5 ауд., 6 ауд.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142872" w:rsidRPr="003123EF" w:rsidRDefault="00142872" w:rsidP="005F1019">
            <w:pPr>
              <w:rPr>
                <w:sz w:val="22"/>
                <w:szCs w:val="22"/>
              </w:rPr>
            </w:pPr>
          </w:p>
        </w:tc>
      </w:tr>
      <w:tr w:rsidR="00142872" w:rsidRPr="003123EF" w:rsidTr="005F1019">
        <w:trPr>
          <w:trHeight w:val="810"/>
        </w:trPr>
        <w:tc>
          <w:tcPr>
            <w:tcW w:w="1446" w:type="dxa"/>
            <w:shd w:val="clear" w:color="auto" w:fill="auto"/>
            <w:vAlign w:val="center"/>
          </w:tcPr>
          <w:p w:rsidR="00142872" w:rsidRPr="00AF14C5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Pr="00AF14C5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12.30</w:t>
            </w:r>
          </w:p>
          <w:p w:rsidR="00142872" w:rsidRDefault="00142872" w:rsidP="005F1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42872" w:rsidRDefault="00142872" w:rsidP="005F1019">
            <w:pPr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9 класс</w:t>
            </w:r>
            <w:r>
              <w:rPr>
                <w:sz w:val="22"/>
                <w:szCs w:val="22"/>
              </w:rPr>
              <w:t xml:space="preserve"> -   7 ауд., 8 ауд., 9 ауд.</w:t>
            </w:r>
          </w:p>
          <w:p w:rsidR="00142872" w:rsidRPr="003123EF" w:rsidRDefault="00142872" w:rsidP="005F1019">
            <w:pPr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10 класс</w:t>
            </w:r>
            <w:r>
              <w:rPr>
                <w:sz w:val="22"/>
                <w:szCs w:val="22"/>
              </w:rPr>
              <w:t xml:space="preserve"> –</w:t>
            </w:r>
            <w:r w:rsidRPr="00312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ауд., 11 ауд., 12 ауд.</w:t>
            </w:r>
          </w:p>
          <w:p w:rsidR="00142872" w:rsidRPr="003123EF" w:rsidRDefault="00142872" w:rsidP="005F1019">
            <w:pPr>
              <w:rPr>
                <w:sz w:val="22"/>
                <w:szCs w:val="22"/>
              </w:rPr>
            </w:pPr>
            <w:r w:rsidRPr="003123EF">
              <w:rPr>
                <w:sz w:val="22"/>
                <w:szCs w:val="22"/>
              </w:rPr>
              <w:t>11 класс</w:t>
            </w:r>
            <w:r>
              <w:rPr>
                <w:sz w:val="22"/>
                <w:szCs w:val="22"/>
              </w:rPr>
              <w:t xml:space="preserve"> – 13 ауд., 14 ауд.</w:t>
            </w:r>
          </w:p>
        </w:tc>
        <w:tc>
          <w:tcPr>
            <w:tcW w:w="1650" w:type="dxa"/>
            <w:vMerge/>
            <w:shd w:val="clear" w:color="auto" w:fill="auto"/>
          </w:tcPr>
          <w:p w:rsidR="00142872" w:rsidRPr="003123EF" w:rsidRDefault="00142872" w:rsidP="005F1019">
            <w:pPr>
              <w:rPr>
                <w:sz w:val="22"/>
                <w:szCs w:val="22"/>
              </w:rPr>
            </w:pPr>
          </w:p>
        </w:tc>
      </w:tr>
      <w:tr w:rsidR="00142872" w:rsidRPr="003123EF" w:rsidTr="005F101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142872" w:rsidRPr="003123EF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  <w:r w:rsidRPr="003123EF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15.20</w:t>
            </w:r>
            <w:r w:rsidRPr="003123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142872" w:rsidRPr="009B65F7" w:rsidRDefault="00142872" w:rsidP="005F1019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3123E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50" w:type="dxa"/>
            <w:shd w:val="clear" w:color="auto" w:fill="auto"/>
          </w:tcPr>
          <w:p w:rsidR="00142872" w:rsidRPr="003123EF" w:rsidRDefault="00142872" w:rsidP="005F1019">
            <w:pPr>
              <w:rPr>
                <w:sz w:val="22"/>
                <w:szCs w:val="22"/>
              </w:rPr>
            </w:pPr>
          </w:p>
        </w:tc>
      </w:tr>
    </w:tbl>
    <w:p w:rsidR="00142872" w:rsidRDefault="00142872" w:rsidP="00142872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959"/>
        <w:gridCol w:w="1980"/>
      </w:tblGrid>
      <w:tr w:rsidR="00142872" w:rsidRPr="00DB71DF" w:rsidTr="005F1019">
        <w:tc>
          <w:tcPr>
            <w:tcW w:w="3261" w:type="dxa"/>
          </w:tcPr>
          <w:p w:rsidR="00142872" w:rsidRPr="00644DC0" w:rsidRDefault="00142872" w:rsidP="005F1019">
            <w:pPr>
              <w:pStyle w:val="4"/>
              <w:widowControl/>
              <w:spacing w:before="0" w:after="0"/>
              <w:jc w:val="both"/>
              <w:rPr>
                <w:sz w:val="22"/>
                <w:szCs w:val="22"/>
              </w:rPr>
            </w:pPr>
            <w:r w:rsidRPr="00644DC0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1959" w:type="dxa"/>
            <w:vAlign w:val="center"/>
          </w:tcPr>
          <w:p w:rsidR="00142872" w:rsidRPr="00644DC0" w:rsidRDefault="00142872" w:rsidP="005F10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142872" w:rsidRPr="00644DC0" w:rsidRDefault="00142872" w:rsidP="005F1019">
            <w:pPr>
              <w:rPr>
                <w:sz w:val="22"/>
                <w:szCs w:val="22"/>
              </w:rPr>
            </w:pPr>
            <w:r w:rsidRPr="00644DC0">
              <w:rPr>
                <w:sz w:val="22"/>
                <w:szCs w:val="22"/>
              </w:rPr>
              <w:t>2 этаж</w:t>
            </w:r>
          </w:p>
        </w:tc>
      </w:tr>
      <w:tr w:rsidR="00142872" w:rsidRPr="00DB71DF" w:rsidTr="005F1019">
        <w:tc>
          <w:tcPr>
            <w:tcW w:w="3261" w:type="dxa"/>
          </w:tcPr>
          <w:p w:rsidR="00142872" w:rsidRPr="00644DC0" w:rsidRDefault="00142872" w:rsidP="005F1019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644DC0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1959" w:type="dxa"/>
            <w:vAlign w:val="center"/>
          </w:tcPr>
          <w:p w:rsidR="00142872" w:rsidRPr="00644DC0" w:rsidRDefault="00142872" w:rsidP="005F10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142872" w:rsidRPr="00644DC0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644DC0">
              <w:rPr>
                <w:sz w:val="22"/>
                <w:szCs w:val="22"/>
              </w:rPr>
              <w:t>этаж</w:t>
            </w:r>
          </w:p>
        </w:tc>
      </w:tr>
      <w:tr w:rsidR="00142872" w:rsidRPr="002175BD" w:rsidTr="005F1019">
        <w:tc>
          <w:tcPr>
            <w:tcW w:w="3261" w:type="dxa"/>
          </w:tcPr>
          <w:p w:rsidR="00142872" w:rsidRPr="00644DC0" w:rsidRDefault="00142872" w:rsidP="005F1019">
            <w:pPr>
              <w:widowControl/>
              <w:rPr>
                <w:bCs/>
                <w:sz w:val="22"/>
                <w:szCs w:val="22"/>
              </w:rPr>
            </w:pPr>
            <w:r w:rsidRPr="00644DC0">
              <w:rPr>
                <w:bCs/>
                <w:sz w:val="22"/>
                <w:szCs w:val="22"/>
              </w:rPr>
              <w:t>Комната для сопровождающих</w:t>
            </w:r>
          </w:p>
        </w:tc>
        <w:tc>
          <w:tcPr>
            <w:tcW w:w="1959" w:type="dxa"/>
            <w:vAlign w:val="center"/>
          </w:tcPr>
          <w:p w:rsidR="00142872" w:rsidRPr="00644DC0" w:rsidRDefault="00142872" w:rsidP="005F1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9, 10</w:t>
            </w:r>
          </w:p>
        </w:tc>
        <w:tc>
          <w:tcPr>
            <w:tcW w:w="1980" w:type="dxa"/>
          </w:tcPr>
          <w:p w:rsidR="00142872" w:rsidRPr="00644DC0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44DC0">
              <w:rPr>
                <w:sz w:val="22"/>
                <w:szCs w:val="22"/>
              </w:rPr>
              <w:t>этаж</w:t>
            </w:r>
          </w:p>
        </w:tc>
      </w:tr>
    </w:tbl>
    <w:p w:rsidR="00142872" w:rsidRDefault="00142872" w:rsidP="00142872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</w:p>
    <w:p w:rsidR="00142872" w:rsidRDefault="00142872" w:rsidP="00142872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 ноября  2017 года </w:t>
      </w:r>
    </w:p>
    <w:p w:rsidR="00142872" w:rsidRPr="003A6AA6" w:rsidRDefault="00142872" w:rsidP="00142872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МКОУ СОШ № 6, по адресу: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Минеральные Воды, ул. Гагарина, 90а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5931"/>
      </w:tblGrid>
      <w:tr w:rsidR="00142872" w:rsidTr="005F101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72" w:rsidRDefault="00142872" w:rsidP="005F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</w:tr>
    </w:tbl>
    <w:p w:rsidR="00142872" w:rsidRDefault="00142872" w:rsidP="00142872">
      <w:pPr>
        <w:ind w:firstLine="708"/>
        <w:jc w:val="both"/>
        <w:rPr>
          <w:sz w:val="22"/>
          <w:szCs w:val="22"/>
        </w:rPr>
      </w:pPr>
    </w:p>
    <w:p w:rsidR="00142872" w:rsidRPr="00026A76" w:rsidRDefault="00142872" w:rsidP="001428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Предварительные р</w:t>
      </w:r>
      <w:r w:rsidRPr="00026A76">
        <w:rPr>
          <w:sz w:val="22"/>
          <w:szCs w:val="22"/>
        </w:rPr>
        <w:t xml:space="preserve">езультаты </w:t>
      </w:r>
      <w:r>
        <w:rPr>
          <w:sz w:val="22"/>
          <w:szCs w:val="22"/>
        </w:rPr>
        <w:t>муниципального</w:t>
      </w:r>
      <w:r w:rsidRPr="00026A76">
        <w:rPr>
          <w:sz w:val="22"/>
          <w:szCs w:val="22"/>
        </w:rPr>
        <w:t xml:space="preserve"> этапа всероссийской олимпиады школьников 201</w:t>
      </w:r>
      <w:r>
        <w:rPr>
          <w:sz w:val="22"/>
          <w:szCs w:val="22"/>
        </w:rPr>
        <w:t>7</w:t>
      </w:r>
      <w:r w:rsidRPr="00026A76">
        <w:rPr>
          <w:sz w:val="22"/>
          <w:szCs w:val="22"/>
        </w:rPr>
        <w:t>/1</w:t>
      </w:r>
      <w:r>
        <w:rPr>
          <w:sz w:val="22"/>
          <w:szCs w:val="22"/>
        </w:rPr>
        <w:t>8</w:t>
      </w:r>
      <w:r w:rsidRPr="00026A76">
        <w:rPr>
          <w:sz w:val="22"/>
          <w:szCs w:val="22"/>
        </w:rPr>
        <w:t xml:space="preserve"> учебного года по </w:t>
      </w:r>
      <w:r>
        <w:t>обществознанию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 xml:space="preserve">будут размещены </w:t>
      </w:r>
      <w:r>
        <w:rPr>
          <w:sz w:val="22"/>
          <w:szCs w:val="22"/>
        </w:rPr>
        <w:t>2</w:t>
      </w:r>
      <w:r>
        <w:t>4</w:t>
      </w:r>
      <w:r>
        <w:rPr>
          <w:sz w:val="22"/>
          <w:szCs w:val="22"/>
        </w:rPr>
        <w:t>.11.</w:t>
      </w:r>
      <w:r w:rsidRPr="00026A76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26A76">
        <w:rPr>
          <w:sz w:val="22"/>
          <w:szCs w:val="22"/>
        </w:rPr>
        <w:t xml:space="preserve"> г. на портале «</w:t>
      </w:r>
      <w:r>
        <w:rPr>
          <w:sz w:val="22"/>
          <w:szCs w:val="22"/>
        </w:rPr>
        <w:t>Управления образования админис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рации М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нераловодского городского округа </w:t>
      </w:r>
      <w:r w:rsidRPr="00026A76">
        <w:rPr>
          <w:sz w:val="22"/>
          <w:szCs w:val="22"/>
        </w:rPr>
        <w:t>» по адресу:</w:t>
      </w:r>
      <w:r w:rsidRPr="003A6AA6">
        <w:t xml:space="preserve"> </w:t>
      </w:r>
      <w:hyperlink r:id="rId5" w:history="1">
        <w:r w:rsidRPr="00663A91">
          <w:rPr>
            <w:rStyle w:val="a9"/>
            <w:sz w:val="22"/>
            <w:szCs w:val="22"/>
          </w:rPr>
          <w:t>http://obrmv.ru/</w:t>
        </w:r>
      </w:hyperlink>
      <w:r>
        <w:rPr>
          <w:sz w:val="22"/>
          <w:szCs w:val="22"/>
        </w:rPr>
        <w:t xml:space="preserve"> , итоговые результаты – 2</w:t>
      </w:r>
      <w:r>
        <w:t>5</w:t>
      </w:r>
      <w:r>
        <w:rPr>
          <w:sz w:val="22"/>
          <w:szCs w:val="22"/>
        </w:rPr>
        <w:t xml:space="preserve">.11.2017  </w:t>
      </w:r>
    </w:p>
    <w:p w:rsidR="00142872" w:rsidRDefault="00142872" w:rsidP="00142872">
      <w:pPr>
        <w:ind w:firstLine="708"/>
        <w:jc w:val="both"/>
        <w:rPr>
          <w:sz w:val="22"/>
          <w:szCs w:val="22"/>
        </w:rPr>
      </w:pPr>
    </w:p>
    <w:p w:rsidR="00142872" w:rsidRPr="00673541" w:rsidRDefault="00142872" w:rsidP="00142872">
      <w:pPr>
        <w:ind w:firstLine="708"/>
        <w:jc w:val="both"/>
        <w:rPr>
          <w:sz w:val="22"/>
          <w:szCs w:val="22"/>
        </w:rPr>
      </w:pPr>
      <w:proofErr w:type="gramStart"/>
      <w:r w:rsidRPr="00673541">
        <w:rPr>
          <w:sz w:val="22"/>
          <w:szCs w:val="22"/>
        </w:rPr>
        <w:t xml:space="preserve">Ответственные за проведение </w:t>
      </w:r>
      <w:r>
        <w:rPr>
          <w:sz w:val="22"/>
          <w:szCs w:val="22"/>
        </w:rPr>
        <w:t>муниципального</w:t>
      </w:r>
      <w:r w:rsidRPr="00673541">
        <w:rPr>
          <w:sz w:val="22"/>
          <w:szCs w:val="22"/>
        </w:rPr>
        <w:t xml:space="preserve"> этапа всеросси</w:t>
      </w:r>
      <w:r w:rsidRPr="00673541">
        <w:rPr>
          <w:sz w:val="22"/>
          <w:szCs w:val="22"/>
        </w:rPr>
        <w:t>й</w:t>
      </w:r>
      <w:r w:rsidRPr="00673541">
        <w:rPr>
          <w:sz w:val="22"/>
          <w:szCs w:val="22"/>
        </w:rPr>
        <w:t>ской олимпиады школьников 201</w:t>
      </w:r>
      <w:r>
        <w:rPr>
          <w:sz w:val="22"/>
          <w:szCs w:val="22"/>
        </w:rPr>
        <w:t>7/18</w:t>
      </w:r>
      <w:r w:rsidRPr="00673541">
        <w:rPr>
          <w:sz w:val="22"/>
          <w:szCs w:val="22"/>
        </w:rPr>
        <w:t xml:space="preserve"> уче</w:t>
      </w:r>
      <w:r w:rsidRPr="00673541">
        <w:rPr>
          <w:sz w:val="22"/>
          <w:szCs w:val="22"/>
        </w:rPr>
        <w:t>б</w:t>
      </w:r>
      <w:r w:rsidRPr="00673541">
        <w:rPr>
          <w:sz w:val="22"/>
          <w:szCs w:val="22"/>
        </w:rPr>
        <w:t xml:space="preserve">ного года по </w:t>
      </w:r>
      <w:r>
        <w:t>обществознанию</w:t>
      </w:r>
      <w:r w:rsidRPr="00673541">
        <w:rPr>
          <w:sz w:val="22"/>
          <w:szCs w:val="22"/>
        </w:rPr>
        <w:t xml:space="preserve">: </w:t>
      </w:r>
      <w:proofErr w:type="gramEnd"/>
    </w:p>
    <w:p w:rsidR="00142872" w:rsidRPr="00673541" w:rsidRDefault="00142872" w:rsidP="00142872">
      <w:pPr>
        <w:ind w:firstLine="708"/>
        <w:jc w:val="both"/>
        <w:rPr>
          <w:sz w:val="22"/>
          <w:szCs w:val="22"/>
        </w:rPr>
      </w:pPr>
      <w:r w:rsidRPr="00673541">
        <w:rPr>
          <w:sz w:val="22"/>
          <w:szCs w:val="22"/>
        </w:rPr>
        <w:t>1. </w:t>
      </w:r>
      <w:r>
        <w:rPr>
          <w:sz w:val="22"/>
          <w:szCs w:val="22"/>
        </w:rPr>
        <w:t xml:space="preserve">Руководитель отдела общего образования </w:t>
      </w:r>
      <w:r w:rsidRPr="00673541"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Яцына</w:t>
      </w:r>
      <w:proofErr w:type="spellEnd"/>
      <w:r>
        <w:rPr>
          <w:sz w:val="22"/>
          <w:szCs w:val="22"/>
        </w:rPr>
        <w:t xml:space="preserve"> Андрей Але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сандрович, к</w:t>
      </w:r>
      <w:r w:rsidRPr="00673541">
        <w:rPr>
          <w:sz w:val="22"/>
          <w:szCs w:val="22"/>
        </w:rPr>
        <w:t>онтактный телефон:</w:t>
      </w:r>
      <w:r>
        <w:rPr>
          <w:sz w:val="22"/>
          <w:szCs w:val="22"/>
        </w:rPr>
        <w:t xml:space="preserve"> 6-67-56</w:t>
      </w:r>
    </w:p>
    <w:p w:rsidR="00EE2282" w:rsidRDefault="00142872" w:rsidP="00142872">
      <w:pPr>
        <w:ind w:firstLine="708"/>
        <w:jc w:val="both"/>
        <w:rPr>
          <w:i/>
        </w:rPr>
      </w:pPr>
      <w:r w:rsidRPr="00673541">
        <w:rPr>
          <w:sz w:val="22"/>
          <w:szCs w:val="22"/>
        </w:rPr>
        <w:t xml:space="preserve">2. </w:t>
      </w:r>
      <w:r>
        <w:rPr>
          <w:sz w:val="22"/>
          <w:szCs w:val="22"/>
        </w:rPr>
        <w:t>Ведущий специалист  управления образования администрации  Минераловодского городского округа  - Сухопарова Светлана Владим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ровна, к</w:t>
      </w:r>
      <w:r w:rsidRPr="00673541">
        <w:rPr>
          <w:sz w:val="22"/>
          <w:szCs w:val="22"/>
        </w:rPr>
        <w:t>онтактный телефон:</w:t>
      </w:r>
      <w:r>
        <w:rPr>
          <w:sz w:val="22"/>
          <w:szCs w:val="22"/>
        </w:rPr>
        <w:t xml:space="preserve"> 6-67-56, 6-43-58</w:t>
      </w:r>
    </w:p>
    <w:sectPr w:rsidR="00EE2282" w:rsidSect="00D14FC2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4FD"/>
    <w:multiLevelType w:val="hybridMultilevel"/>
    <w:tmpl w:val="0804E0DE"/>
    <w:lvl w:ilvl="0" w:tplc="28D4B66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FC60FB"/>
    <w:rsid w:val="00003003"/>
    <w:rsid w:val="00026A76"/>
    <w:rsid w:val="000664A7"/>
    <w:rsid w:val="00080C34"/>
    <w:rsid w:val="00112CB0"/>
    <w:rsid w:val="00112CB5"/>
    <w:rsid w:val="00131F45"/>
    <w:rsid w:val="00142872"/>
    <w:rsid w:val="00143678"/>
    <w:rsid w:val="00146257"/>
    <w:rsid w:val="001C46B7"/>
    <w:rsid w:val="001D058A"/>
    <w:rsid w:val="001D7393"/>
    <w:rsid w:val="00200664"/>
    <w:rsid w:val="002175BD"/>
    <w:rsid w:val="002460DA"/>
    <w:rsid w:val="00256DFD"/>
    <w:rsid w:val="002604A7"/>
    <w:rsid w:val="002645AE"/>
    <w:rsid w:val="002C5D54"/>
    <w:rsid w:val="003123EF"/>
    <w:rsid w:val="00327FAA"/>
    <w:rsid w:val="00380162"/>
    <w:rsid w:val="003A6AA6"/>
    <w:rsid w:val="003D0F62"/>
    <w:rsid w:val="00435607"/>
    <w:rsid w:val="0045076B"/>
    <w:rsid w:val="00507215"/>
    <w:rsid w:val="00526428"/>
    <w:rsid w:val="00566987"/>
    <w:rsid w:val="005B21E5"/>
    <w:rsid w:val="00632A7B"/>
    <w:rsid w:val="00633BEB"/>
    <w:rsid w:val="00644DC0"/>
    <w:rsid w:val="00652E29"/>
    <w:rsid w:val="00670B14"/>
    <w:rsid w:val="00673541"/>
    <w:rsid w:val="006A3EEE"/>
    <w:rsid w:val="007327F6"/>
    <w:rsid w:val="00784F4B"/>
    <w:rsid w:val="00785FE7"/>
    <w:rsid w:val="007A534C"/>
    <w:rsid w:val="00811991"/>
    <w:rsid w:val="00863E1D"/>
    <w:rsid w:val="008C054A"/>
    <w:rsid w:val="008F0C80"/>
    <w:rsid w:val="00911CDC"/>
    <w:rsid w:val="00991472"/>
    <w:rsid w:val="009B65F7"/>
    <w:rsid w:val="00A0222D"/>
    <w:rsid w:val="00A063AF"/>
    <w:rsid w:val="00A2289A"/>
    <w:rsid w:val="00A42710"/>
    <w:rsid w:val="00A65FA8"/>
    <w:rsid w:val="00A8770E"/>
    <w:rsid w:val="00A96246"/>
    <w:rsid w:val="00AD4BE0"/>
    <w:rsid w:val="00AE4DD2"/>
    <w:rsid w:val="00AF14C5"/>
    <w:rsid w:val="00B10749"/>
    <w:rsid w:val="00B13E2E"/>
    <w:rsid w:val="00B26D9B"/>
    <w:rsid w:val="00BD6BCA"/>
    <w:rsid w:val="00BF4128"/>
    <w:rsid w:val="00C519AA"/>
    <w:rsid w:val="00D14FC2"/>
    <w:rsid w:val="00D55B3A"/>
    <w:rsid w:val="00D55CB3"/>
    <w:rsid w:val="00D72062"/>
    <w:rsid w:val="00D74483"/>
    <w:rsid w:val="00D8037A"/>
    <w:rsid w:val="00DB71DF"/>
    <w:rsid w:val="00DE770D"/>
    <w:rsid w:val="00E51A9E"/>
    <w:rsid w:val="00E76123"/>
    <w:rsid w:val="00E92BC4"/>
    <w:rsid w:val="00EE2282"/>
    <w:rsid w:val="00EF0B2C"/>
    <w:rsid w:val="00EF4378"/>
    <w:rsid w:val="00F34739"/>
    <w:rsid w:val="00F56900"/>
    <w:rsid w:val="00FB6258"/>
    <w:rsid w:val="00FC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C60F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FC60F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qFormat/>
    <w:rsid w:val="00A06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60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C60F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rsid w:val="00FC60FB"/>
    <w:pPr>
      <w:jc w:val="both"/>
    </w:pPr>
    <w:rPr>
      <w:b/>
      <w:bCs/>
      <w:sz w:val="28"/>
      <w:szCs w:val="28"/>
    </w:rPr>
  </w:style>
  <w:style w:type="paragraph" w:customStyle="1" w:styleId="a7">
    <w:name w:val="Знак Знак Знак"/>
    <w:basedOn w:val="a"/>
    <w:rsid w:val="00A063AF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FB625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146257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F0B2C"/>
    <w:rPr>
      <w:sz w:val="28"/>
      <w:szCs w:val="28"/>
    </w:rPr>
  </w:style>
  <w:style w:type="character" w:styleId="aa">
    <w:name w:val="FollowedHyperlink"/>
    <w:rsid w:val="00131F45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EE2282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m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1950</CharactersWithSpaces>
  <SharedDoc>false</SharedDoc>
  <HLinks>
    <vt:vector size="6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http://obrmv.ru/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admin</dc:creator>
  <cp:keywords/>
  <cp:lastModifiedBy>Сухопарова</cp:lastModifiedBy>
  <cp:revision>2</cp:revision>
  <cp:lastPrinted>2017-11-23T15:11:00Z</cp:lastPrinted>
  <dcterms:created xsi:type="dcterms:W3CDTF">2017-11-24T06:41:00Z</dcterms:created>
  <dcterms:modified xsi:type="dcterms:W3CDTF">2017-11-24T06:41:00Z</dcterms:modified>
</cp:coreProperties>
</file>