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C3" w:rsidRPr="00A00D88" w:rsidRDefault="00655131" w:rsidP="0065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Муниципальная ПМПК начала свою работу по определению специальных условий при написании итогового сочинения.</w:t>
      </w:r>
    </w:p>
    <w:p w:rsidR="00655131" w:rsidRDefault="00655131" w:rsidP="0065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131" w:rsidRDefault="00655131" w:rsidP="00655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декабря 2017 года в общеобразовательных организациях Минераловодского городского округа будет проводиться итоговое сочинение (изложение) как условие допуска к государственной итоговой аттестации по образовательным программам среднего общего образования.</w:t>
      </w:r>
    </w:p>
    <w:p w:rsidR="00655131" w:rsidRDefault="00655131" w:rsidP="00655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Изложение вправе писать следующие категории лиц:</w:t>
      </w:r>
    </w:p>
    <w:p w:rsidR="00655131" w:rsidRDefault="00655131" w:rsidP="00655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с ограниченными возможностями здоровья;</w:t>
      </w:r>
    </w:p>
    <w:p w:rsidR="00655131" w:rsidRDefault="00655131" w:rsidP="00655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дети-инвалиды, инвалиды;</w:t>
      </w:r>
    </w:p>
    <w:p w:rsidR="00655131" w:rsidRDefault="00655131" w:rsidP="00655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764">
        <w:rPr>
          <w:rFonts w:ascii="Times New Roman" w:hAnsi="Times New Roman" w:cs="Times New Roman"/>
          <w:sz w:val="28"/>
          <w:szCs w:val="28"/>
        </w:rPr>
        <w:t>обучающиеся на дому по состоянию здоровья.</w:t>
      </w:r>
    </w:p>
    <w:p w:rsidR="00153764" w:rsidRDefault="00153764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 для участия в итоговом сочинении (изложении) подают заявление не позднее чем за 2 недели до начала проведения</w:t>
      </w:r>
      <w:r w:rsidR="00636B08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в общеобразовательные организации, в которых они обучаются. Крайний срок подачи заявления на участие в итоговом сочинении (изложении) – 21 ноября 2017 года.</w:t>
      </w:r>
    </w:p>
    <w:p w:rsidR="00636B08" w:rsidRDefault="00636B0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с ограниченными возможностями здоровья, детей – инвалидов, инвалидов, а также тех, кто обучался по состоянию здоровья на дому, организуется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A00D88" w:rsidRDefault="00636B0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условия, создание которых необходимо для детей с ОВЗ, детей – инвалидов и инвалидов, а также учеников, которые обучаются по состоянию здоровья на дому</w:t>
      </w:r>
      <w:r w:rsidR="00A00D88">
        <w:rPr>
          <w:rFonts w:ascii="Times New Roman" w:hAnsi="Times New Roman" w:cs="Times New Roman"/>
          <w:sz w:val="28"/>
          <w:szCs w:val="28"/>
        </w:rPr>
        <w:t xml:space="preserve"> определяются муниципальной психолого-медико-педагогической комиссией.</w:t>
      </w:r>
    </w:p>
    <w:p w:rsidR="00636B08" w:rsidRDefault="00636B0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88">
        <w:rPr>
          <w:rFonts w:ascii="Times New Roman" w:hAnsi="Times New Roman" w:cs="Times New Roman"/>
          <w:sz w:val="28"/>
          <w:szCs w:val="28"/>
        </w:rPr>
        <w:t>Муниципальная ПМПК работает ежедневно, с понедельника по пятницу. Время работы – 9.00 – 18.00. Адрес ПМПК – г. Минеральные Воды, ул. Пушкина 89, т. – (87922) 57352.</w:t>
      </w:r>
    </w:p>
    <w:p w:rsidR="00A00D88" w:rsidRDefault="00A00D8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для получения заключения ПМПК, определяющего специальные условия на итоговом сочинении (изложении), в комиссию необходимо не позднее 13 ноября 2017 года.</w:t>
      </w:r>
    </w:p>
    <w:p w:rsidR="00A00D88" w:rsidRDefault="00A00D8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6E6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0D88" w:rsidRDefault="00A00D88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D88">
        <w:rPr>
          <w:rFonts w:ascii="Times New Roman" w:hAnsi="Times New Roman" w:cs="Times New Roman"/>
          <w:bCs/>
          <w:sz w:val="28"/>
          <w:szCs w:val="28"/>
        </w:rPr>
        <w:lastRenderedPageBreak/>
        <w:t>ДОКУМЕНТЫ,</w:t>
      </w:r>
    </w:p>
    <w:p w:rsidR="00A00D88" w:rsidRDefault="00A00D88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НЕОБХОДИМЫЕ ДЛЯ ПРЕДОСТАВЛЕНИЯ В</w:t>
      </w:r>
      <w:r w:rsidRPr="00A00D88">
        <w:rPr>
          <w:rFonts w:ascii="Times New Roman" w:hAnsi="Times New Roman" w:cs="Times New Roman"/>
          <w:bCs/>
          <w:sz w:val="28"/>
          <w:szCs w:val="28"/>
        </w:rPr>
        <w:t xml:space="preserve"> ПМПК</w:t>
      </w:r>
    </w:p>
    <w:p w:rsidR="007B46E6" w:rsidRDefault="00A00D88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D88">
        <w:rPr>
          <w:rFonts w:ascii="Times New Roman" w:hAnsi="Times New Roman" w:cs="Times New Roman"/>
          <w:bCs/>
          <w:sz w:val="28"/>
          <w:szCs w:val="28"/>
        </w:rPr>
        <w:t xml:space="preserve"> ДЛЯ ПРОВЕДЕНИЯ ОБСЛЕДОВАНИ</w:t>
      </w:r>
    </w:p>
    <w:p w:rsidR="007B46E6" w:rsidRDefault="00A00D88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D88">
        <w:rPr>
          <w:rFonts w:ascii="Times New Roman" w:hAnsi="Times New Roman" w:cs="Times New Roman"/>
          <w:bCs/>
          <w:sz w:val="28"/>
          <w:szCs w:val="28"/>
        </w:rPr>
        <w:t xml:space="preserve">Я С ЦЕЛЬЮ ОПРЕДЕЛЕНИЯ ОСОБЫХ УСЛОВИЙ </w:t>
      </w:r>
    </w:p>
    <w:p w:rsidR="00A00D88" w:rsidRPr="00A00D88" w:rsidRDefault="007B46E6" w:rsidP="00A00D88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НАПИСАНИИ ИОГОВОГО СОЧИНЕНИЯ (ИЗЛОЖЕНИЯ)</w:t>
      </w:r>
    </w:p>
    <w:p w:rsidR="00A00D88" w:rsidRPr="00A00D88" w:rsidRDefault="00A00D88" w:rsidP="00A00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D88" w:rsidRPr="00A00D88" w:rsidRDefault="00A00D88" w:rsidP="00A00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       </w:t>
      </w:r>
      <w:r w:rsidR="007B46E6">
        <w:rPr>
          <w:rFonts w:ascii="Times New Roman" w:hAnsi="Times New Roman" w:cs="Times New Roman"/>
          <w:sz w:val="28"/>
          <w:szCs w:val="28"/>
        </w:rPr>
        <w:t xml:space="preserve">Для проведения обследования </w:t>
      </w:r>
      <w:r w:rsidRPr="00A00D88">
        <w:rPr>
          <w:rFonts w:ascii="Times New Roman" w:hAnsi="Times New Roman" w:cs="Times New Roman"/>
          <w:sz w:val="28"/>
          <w:szCs w:val="28"/>
        </w:rPr>
        <w:t>ПМПК родитель (законный представитель) участника ГИА / совершеннолетний участник ГИА предъявляет в комиссию документ, удостоверяющий его личность. Кроме того, в ПМПК представляются следующие документы:</w:t>
      </w:r>
    </w:p>
    <w:p w:rsidR="00A00D88" w:rsidRPr="00A00D88" w:rsidRDefault="00A00D88" w:rsidP="00A00D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Заявление о проведении обследования ребенка в ПМПК (на бланке ПМПК).</w:t>
      </w:r>
    </w:p>
    <w:p w:rsidR="00A00D88" w:rsidRPr="00A00D88" w:rsidRDefault="007B46E6" w:rsidP="00A00D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A00D88" w:rsidRPr="00A00D88">
        <w:rPr>
          <w:rFonts w:ascii="Times New Roman" w:hAnsi="Times New Roman" w:cs="Times New Roman"/>
          <w:sz w:val="28"/>
          <w:szCs w:val="28"/>
        </w:rPr>
        <w:t>(при наличии) или свидетельства о рождении ребенка (с предъявлением оригинала или заверенной в установленном порядке копии) несовершеннолетнего участника ГИА.</w:t>
      </w:r>
    </w:p>
    <w:p w:rsidR="00A00D88" w:rsidRPr="00A00D88" w:rsidRDefault="00A00D88" w:rsidP="00A00D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Документы из учреждения здраво</w:t>
      </w:r>
      <w:r w:rsidR="007B46E6">
        <w:rPr>
          <w:rFonts w:ascii="Times New Roman" w:hAnsi="Times New Roman" w:cs="Times New Roman"/>
          <w:sz w:val="28"/>
          <w:szCs w:val="28"/>
        </w:rPr>
        <w:t>о</w:t>
      </w:r>
      <w:r w:rsidRPr="00A00D88">
        <w:rPr>
          <w:rFonts w:ascii="Times New Roman" w:hAnsi="Times New Roman" w:cs="Times New Roman"/>
          <w:sz w:val="28"/>
          <w:szCs w:val="28"/>
        </w:rPr>
        <w:t>хранения:</w:t>
      </w:r>
    </w:p>
    <w:p w:rsidR="00A00D88" w:rsidRPr="00A00D88" w:rsidRDefault="00A00D88" w:rsidP="00A00D8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Выписка из истории развития ребенка, содержащая следующие сведения (в соответствии с письмом Минздрава Ставропольского</w:t>
      </w:r>
      <w:r w:rsidR="007B46E6">
        <w:rPr>
          <w:rFonts w:ascii="Times New Roman" w:hAnsi="Times New Roman" w:cs="Times New Roman"/>
          <w:sz w:val="28"/>
          <w:szCs w:val="28"/>
        </w:rPr>
        <w:t xml:space="preserve"> </w:t>
      </w:r>
      <w:r w:rsidRPr="00A00D88">
        <w:rPr>
          <w:rFonts w:ascii="Times New Roman" w:hAnsi="Times New Roman" w:cs="Times New Roman"/>
          <w:sz w:val="28"/>
          <w:szCs w:val="28"/>
        </w:rPr>
        <w:t>края от 07.04.2017 г. № 01-13/2881):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паспортные данные (Ф.И.О., дата рождения, фактический адрес проживания);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наличие инвалидности;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диагноз в соответствии с международной классификацией болезней;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данные анамнеза жизни, болезни;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проведенное обследование, консультации специалистов;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рекомендации по ведению ребенка (периодичность осмотр</w:t>
      </w:r>
      <w:r w:rsidR="007B46E6">
        <w:rPr>
          <w:rFonts w:ascii="Times New Roman" w:hAnsi="Times New Roman" w:cs="Times New Roman"/>
          <w:sz w:val="28"/>
          <w:szCs w:val="28"/>
        </w:rPr>
        <w:t xml:space="preserve">ов специалистами, периодичность амбулаторного </w:t>
      </w:r>
      <w:r w:rsidRPr="00A00D88">
        <w:rPr>
          <w:rFonts w:ascii="Times New Roman" w:hAnsi="Times New Roman" w:cs="Times New Roman"/>
          <w:sz w:val="28"/>
          <w:szCs w:val="28"/>
        </w:rPr>
        <w:t>стационарного лечения);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при наличии показаний к постоянному приему лекарственных препаратов – кратность (сколько раз в день, в случае необходимости введения лека</w:t>
      </w:r>
      <w:r w:rsidR="007B46E6">
        <w:rPr>
          <w:rFonts w:ascii="Times New Roman" w:hAnsi="Times New Roman" w:cs="Times New Roman"/>
          <w:sz w:val="28"/>
          <w:szCs w:val="28"/>
        </w:rPr>
        <w:t xml:space="preserve">рственного препарата по часам, </w:t>
      </w:r>
      <w:r w:rsidRPr="00A00D88">
        <w:rPr>
          <w:rFonts w:ascii="Times New Roman" w:hAnsi="Times New Roman" w:cs="Times New Roman"/>
          <w:sz w:val="28"/>
          <w:szCs w:val="28"/>
        </w:rPr>
        <w:t>время приема), метод (внутрь, внутримышечно,</w:t>
      </w:r>
      <w:r w:rsidR="007B46E6">
        <w:rPr>
          <w:rFonts w:ascii="Times New Roman" w:hAnsi="Times New Roman" w:cs="Times New Roman"/>
          <w:sz w:val="28"/>
          <w:szCs w:val="28"/>
        </w:rPr>
        <w:t xml:space="preserve"> внутривенно) и условия приема (</w:t>
      </w:r>
      <w:r w:rsidRPr="00A00D88">
        <w:rPr>
          <w:rFonts w:ascii="Times New Roman" w:hAnsi="Times New Roman" w:cs="Times New Roman"/>
          <w:sz w:val="28"/>
          <w:szCs w:val="28"/>
        </w:rPr>
        <w:t>до, после, во время приема пищи и др.);</w:t>
      </w:r>
    </w:p>
    <w:p w:rsidR="00A00D88" w:rsidRPr="00A00D88" w:rsidRDefault="00A00D88" w:rsidP="00A00D8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при необходимости проведения каких-либо медицинских процедур и манипу</w:t>
      </w:r>
      <w:r w:rsidR="007B46E6">
        <w:rPr>
          <w:rFonts w:ascii="Times New Roman" w:hAnsi="Times New Roman" w:cs="Times New Roman"/>
          <w:sz w:val="28"/>
          <w:szCs w:val="28"/>
        </w:rPr>
        <w:t xml:space="preserve">ляций – кратность (в том числе </w:t>
      </w:r>
      <w:r w:rsidRPr="00A00D88">
        <w:rPr>
          <w:rFonts w:ascii="Times New Roman" w:hAnsi="Times New Roman" w:cs="Times New Roman"/>
          <w:sz w:val="28"/>
          <w:szCs w:val="28"/>
        </w:rPr>
        <w:t>время) и условия выполнения.</w:t>
      </w:r>
    </w:p>
    <w:p w:rsidR="00A00D88" w:rsidRPr="00A00D88" w:rsidRDefault="00A00D88" w:rsidP="00A00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Выписка из и</w:t>
      </w:r>
      <w:r w:rsidR="007B46E6">
        <w:rPr>
          <w:rFonts w:ascii="Times New Roman" w:hAnsi="Times New Roman" w:cs="Times New Roman"/>
          <w:sz w:val="28"/>
          <w:szCs w:val="28"/>
        </w:rPr>
        <w:t xml:space="preserve">стории развития ребенка должна </w:t>
      </w:r>
      <w:r w:rsidRPr="00A00D88">
        <w:rPr>
          <w:rFonts w:ascii="Times New Roman" w:hAnsi="Times New Roman" w:cs="Times New Roman"/>
          <w:sz w:val="28"/>
          <w:szCs w:val="28"/>
        </w:rPr>
        <w:t xml:space="preserve">быть оформлена с проставлением штампа медицинской организации или на бланке медицинской организации (при наличии), подписана врачом-педиатром, </w:t>
      </w:r>
      <w:r w:rsidRPr="00A00D88">
        <w:rPr>
          <w:rFonts w:ascii="Times New Roman" w:hAnsi="Times New Roman" w:cs="Times New Roman"/>
          <w:sz w:val="28"/>
          <w:szCs w:val="28"/>
        </w:rPr>
        <w:lastRenderedPageBreak/>
        <w:t>заведующим отделением, заверена личными печатями и печатью медицинской организации,  в оттиске которой должно быть идентифицировано  полное наименование медицинской организации, соответствующее наименованию, указанному в уставе медицинской организации;</w:t>
      </w:r>
    </w:p>
    <w:p w:rsidR="00A00D88" w:rsidRPr="00A00D88" w:rsidRDefault="00A00D88" w:rsidP="00A00D8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медицинское заключение по основному заболеванию для участников ГИА следующих категорий:</w:t>
      </w:r>
    </w:p>
    <w:p w:rsidR="00A00D88" w:rsidRPr="00A00D88" w:rsidRDefault="00A00D88" w:rsidP="00A00D8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с нарушением слуха – заключение </w:t>
      </w:r>
      <w:proofErr w:type="spellStart"/>
      <w:r w:rsidRPr="00A00D88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A00D88">
        <w:rPr>
          <w:rFonts w:ascii="Times New Roman" w:hAnsi="Times New Roman" w:cs="Times New Roman"/>
          <w:sz w:val="28"/>
          <w:szCs w:val="28"/>
        </w:rPr>
        <w:t xml:space="preserve"> с указанием степени снижения слуха, аудиограмма с расшифровкой;</w:t>
      </w:r>
    </w:p>
    <w:p w:rsidR="00A00D88" w:rsidRPr="00A00D88" w:rsidRDefault="00A00D88" w:rsidP="00A00D8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с нарушением зрения – заключение окулиста с указанием остроты зрения;</w:t>
      </w:r>
    </w:p>
    <w:p w:rsidR="00A00D88" w:rsidRPr="00A00D88" w:rsidRDefault="00A00D88" w:rsidP="00A00D8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с нарушением опорно-двигательного аппарата – заключение ортопеда или невролога с указанием диагноза и информации о способности самостоятельного передвижения, самообслуживания, письма, об использовании при передвижении коляски, костылей, наличии корсета, ортопедической обуви, о запрете или ограничении пребывания в каком-либо положении и т.п.;</w:t>
      </w:r>
    </w:p>
    <w:p w:rsidR="00A00D88" w:rsidRPr="00A00D88" w:rsidRDefault="00A00D88" w:rsidP="00A00D8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заключение психиатра, для наблюдающихся в психоневрологическом диспансере;</w:t>
      </w:r>
    </w:p>
    <w:p w:rsidR="00A00D88" w:rsidRPr="00A00D88" w:rsidRDefault="00A00D88" w:rsidP="00A00D8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экспертизы, ИПРА и их ксерокопии (при наличии);</w:t>
      </w:r>
    </w:p>
    <w:p w:rsidR="00A00D88" w:rsidRPr="00A00D88" w:rsidRDefault="00A00D88" w:rsidP="00A00D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Документы из общеобразовательной организации:</w:t>
      </w:r>
    </w:p>
    <w:p w:rsidR="00A00D88" w:rsidRPr="00A00D88" w:rsidRDefault="00A00D88" w:rsidP="00A00D8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справка об </w:t>
      </w:r>
      <w:r w:rsidR="007B46E6">
        <w:rPr>
          <w:rFonts w:ascii="Times New Roman" w:hAnsi="Times New Roman" w:cs="Times New Roman"/>
          <w:sz w:val="28"/>
          <w:szCs w:val="28"/>
        </w:rPr>
        <w:t xml:space="preserve">обучении с указанием программы </w:t>
      </w:r>
      <w:r w:rsidRPr="00A00D88">
        <w:rPr>
          <w:rFonts w:ascii="Times New Roman" w:hAnsi="Times New Roman" w:cs="Times New Roman"/>
          <w:sz w:val="28"/>
          <w:szCs w:val="28"/>
        </w:rPr>
        <w:t>обучения, в том числе, адаптированной общеобразовательной программы / специальной (коррекционной) общеобразовательной программы (для обучающихся с ОВЗ), выданная на официальном бланке организации с указанием даты написания, заверенная подписью директора и печатью общеобразовательной организации или аттестат об образовании и его ксерокопию (для выпускников прошлых лет);</w:t>
      </w:r>
    </w:p>
    <w:p w:rsidR="00A00D88" w:rsidRPr="00A00D88" w:rsidRDefault="00A00D88" w:rsidP="00A00D8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  копия приказа образовательной организации об организации индивидуального обучения на дому (при наличии),</w:t>
      </w:r>
      <w:r w:rsidR="007B46E6">
        <w:rPr>
          <w:rFonts w:ascii="Times New Roman" w:hAnsi="Times New Roman" w:cs="Times New Roman"/>
          <w:sz w:val="28"/>
          <w:szCs w:val="28"/>
        </w:rPr>
        <w:t xml:space="preserve"> заверенная</w:t>
      </w:r>
      <w:r w:rsidRPr="00A00D88">
        <w:rPr>
          <w:rFonts w:ascii="Times New Roman" w:hAnsi="Times New Roman" w:cs="Times New Roman"/>
          <w:sz w:val="28"/>
          <w:szCs w:val="28"/>
        </w:rPr>
        <w:t xml:space="preserve"> в установленном порядке, с приложением обоснования приказа – справка об организации обучения на дому по медицинским показаниям или ее ксерокопия, заверенная директором образовательной организации;</w:t>
      </w:r>
    </w:p>
    <w:p w:rsidR="00A00D88" w:rsidRPr="00A00D88" w:rsidRDefault="00A00D88" w:rsidP="00A00D8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обучающегося на официальном бланке организации с указанием даты написания, </w:t>
      </w:r>
      <w:r w:rsidRPr="00A00D88">
        <w:rPr>
          <w:rFonts w:ascii="Times New Roman" w:hAnsi="Times New Roman" w:cs="Times New Roman"/>
          <w:sz w:val="28"/>
          <w:szCs w:val="28"/>
        </w:rPr>
        <w:lastRenderedPageBreak/>
        <w:t>заверенная подписью директора и печатью образовательной организации;</w:t>
      </w:r>
    </w:p>
    <w:p w:rsidR="00A00D88" w:rsidRPr="00A00D88" w:rsidRDefault="00A00D88" w:rsidP="00A00D8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>табель успеваемости за текущий учебный год на официальном бланке организации с указанием даты написания, заверенный подписью директора и печатью образовательной организации;</w:t>
      </w:r>
    </w:p>
    <w:p w:rsidR="00A00D88" w:rsidRPr="00A00D88" w:rsidRDefault="00A00D88" w:rsidP="00A00D8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заключение ПМПК о результатах ранее проведенного обследования с рекомендацией обучения по адаптированной общеобразовательной программе / специальной (коррекционной) общеобразовательной программе (либо заверенная в установленном порядке копия)  </w:t>
      </w:r>
      <w:bookmarkStart w:id="0" w:name="_GoBack"/>
      <w:bookmarkEnd w:id="0"/>
      <w:r w:rsidRPr="00A00D88">
        <w:rPr>
          <w:rFonts w:ascii="Times New Roman" w:hAnsi="Times New Roman" w:cs="Times New Roman"/>
          <w:sz w:val="28"/>
          <w:szCs w:val="28"/>
        </w:rPr>
        <w:t>и его ксерокопии (при наличии).</w:t>
      </w:r>
    </w:p>
    <w:p w:rsidR="00A00D88" w:rsidRPr="00A00D88" w:rsidRDefault="00A00D88" w:rsidP="00A00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D88">
        <w:rPr>
          <w:rFonts w:ascii="Times New Roman" w:hAnsi="Times New Roman" w:cs="Times New Roman"/>
          <w:sz w:val="28"/>
          <w:szCs w:val="28"/>
        </w:rPr>
        <w:t xml:space="preserve">       При необходимости комиссия запрашивает у соответствующих органов и организаций или у его родителей (законных представителей) дополнительную информацию об участниках ГИА.</w:t>
      </w:r>
    </w:p>
    <w:p w:rsidR="00A00D88" w:rsidRDefault="00A00D8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D88" w:rsidRDefault="00A00D8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D88" w:rsidRPr="00655131" w:rsidRDefault="00A00D88" w:rsidP="00636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0D88" w:rsidRPr="00655131" w:rsidSect="005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573"/>
    <w:multiLevelType w:val="hybridMultilevel"/>
    <w:tmpl w:val="BBC63122"/>
    <w:lvl w:ilvl="0" w:tplc="24A2CF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F36BAD"/>
    <w:multiLevelType w:val="hybridMultilevel"/>
    <w:tmpl w:val="9856A3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615F33"/>
    <w:multiLevelType w:val="hybridMultilevel"/>
    <w:tmpl w:val="9856A3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5E78B9"/>
    <w:multiLevelType w:val="hybridMultilevel"/>
    <w:tmpl w:val="6BB80826"/>
    <w:lvl w:ilvl="0" w:tplc="24A2CFE8">
      <w:start w:val="1"/>
      <w:numFmt w:val="bullet"/>
      <w:lvlText w:val=""/>
      <w:lvlJc w:val="left"/>
      <w:pPr>
        <w:ind w:left="21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73C10D75"/>
    <w:multiLevelType w:val="hybridMultilevel"/>
    <w:tmpl w:val="5C32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A7"/>
    <w:rsid w:val="00153764"/>
    <w:rsid w:val="005B6598"/>
    <w:rsid w:val="00636B08"/>
    <w:rsid w:val="00655131"/>
    <w:rsid w:val="007B46E6"/>
    <w:rsid w:val="00A00D88"/>
    <w:rsid w:val="00B177A7"/>
    <w:rsid w:val="00CC4BC3"/>
    <w:rsid w:val="00D3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3531-4100-4B43-AAC4-DEFABBF0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2017-10-20T14:44:00Z</dcterms:created>
  <dcterms:modified xsi:type="dcterms:W3CDTF">2017-10-20T14:44:00Z</dcterms:modified>
</cp:coreProperties>
</file>