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56" w:rsidRDefault="00BF5D56" w:rsidP="00BF5D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Справка </w:t>
      </w:r>
    </w:p>
    <w:p w:rsidR="00BF5D56" w:rsidRDefault="00BF5D56" w:rsidP="00BF5D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итогам   оперативной </w:t>
      </w:r>
      <w:proofErr w:type="gramStart"/>
      <w:r>
        <w:rPr>
          <w:sz w:val="28"/>
          <w:szCs w:val="28"/>
        </w:rPr>
        <w:t>проверки организации    работы групп кратковременного пребывания</w:t>
      </w:r>
      <w:proofErr w:type="gramEnd"/>
      <w:r>
        <w:rPr>
          <w:sz w:val="28"/>
          <w:szCs w:val="28"/>
        </w:rPr>
        <w:t xml:space="preserve"> </w:t>
      </w:r>
    </w:p>
    <w:p w:rsidR="00BF5D56" w:rsidRDefault="00BF5D56" w:rsidP="00BF5D56">
      <w:pPr>
        <w:rPr>
          <w:sz w:val="28"/>
          <w:szCs w:val="28"/>
        </w:rPr>
      </w:pPr>
    </w:p>
    <w:p w:rsidR="00BF5D56" w:rsidRDefault="00BF5D56" w:rsidP="00BF5D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 08</w:t>
      </w:r>
      <w:r w:rsidR="00B53C55">
        <w:rPr>
          <w:sz w:val="28"/>
          <w:szCs w:val="28"/>
        </w:rPr>
        <w:t xml:space="preserve"> </w:t>
      </w:r>
      <w:r>
        <w:rPr>
          <w:sz w:val="28"/>
          <w:szCs w:val="28"/>
        </w:rPr>
        <w:t>по 12. 10.2018 года, на основании приказа управления образования  от</w:t>
      </w:r>
      <w:r w:rsidR="00B53C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05.10.2018г. №929 проведена оперативная  проверка </w:t>
      </w:r>
      <w:proofErr w:type="gramStart"/>
      <w:r>
        <w:rPr>
          <w:sz w:val="28"/>
          <w:szCs w:val="28"/>
        </w:rPr>
        <w:t>организации    работы групп кратковременного пребывания детей</w:t>
      </w:r>
      <w:proofErr w:type="gramEnd"/>
      <w:r>
        <w:rPr>
          <w:sz w:val="28"/>
          <w:szCs w:val="28"/>
        </w:rPr>
        <w:t>.</w:t>
      </w:r>
    </w:p>
    <w:p w:rsidR="00BF5D56" w:rsidRDefault="00BF5D56" w:rsidP="00BF5D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Цель проверки: </w:t>
      </w:r>
      <w:r w:rsidR="001E1B04">
        <w:rPr>
          <w:sz w:val="28"/>
          <w:szCs w:val="28"/>
        </w:rPr>
        <w:t>контроль работы по реализацииУказа Президента РФ  «О национальных целях и стратегических задачах</w:t>
      </w:r>
      <w:r w:rsidR="00124629">
        <w:rPr>
          <w:sz w:val="28"/>
          <w:szCs w:val="28"/>
        </w:rPr>
        <w:t xml:space="preserve"> </w:t>
      </w:r>
      <w:r w:rsidR="001E1B04">
        <w:rPr>
          <w:sz w:val="28"/>
          <w:szCs w:val="28"/>
        </w:rPr>
        <w:t>развития Р</w:t>
      </w:r>
      <w:r w:rsidR="00124629">
        <w:rPr>
          <w:sz w:val="28"/>
          <w:szCs w:val="28"/>
        </w:rPr>
        <w:t>Ф</w:t>
      </w:r>
      <w:r w:rsidR="001E1B04">
        <w:rPr>
          <w:sz w:val="28"/>
          <w:szCs w:val="28"/>
        </w:rPr>
        <w:t xml:space="preserve"> на период до 2024года»</w:t>
      </w:r>
      <w:proofErr w:type="gramStart"/>
      <w:r w:rsidR="00A41513">
        <w:rPr>
          <w:sz w:val="28"/>
          <w:szCs w:val="28"/>
        </w:rPr>
        <w:t xml:space="preserve"> </w:t>
      </w:r>
      <w:r w:rsidR="001E1B04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контроль  посещаемости,   оценка организации  </w:t>
      </w:r>
      <w:r w:rsidR="001E1B04">
        <w:rPr>
          <w:sz w:val="28"/>
          <w:szCs w:val="28"/>
        </w:rPr>
        <w:t>адаптационной работы  в  группах</w:t>
      </w:r>
      <w:r>
        <w:rPr>
          <w:sz w:val="28"/>
          <w:szCs w:val="28"/>
        </w:rPr>
        <w:t>, состояния работы</w:t>
      </w:r>
      <w:r w:rsidR="00124629">
        <w:rPr>
          <w:sz w:val="28"/>
          <w:szCs w:val="28"/>
        </w:rPr>
        <w:t xml:space="preserve">   «  </w:t>
      </w:r>
      <w:r>
        <w:rPr>
          <w:sz w:val="28"/>
          <w:szCs w:val="28"/>
        </w:rPr>
        <w:t xml:space="preserve"> по </w:t>
      </w:r>
      <w:r w:rsidR="001E1B04">
        <w:rPr>
          <w:sz w:val="28"/>
          <w:szCs w:val="28"/>
        </w:rPr>
        <w:t>созданию условий для раннего развития детей в возрасте до 3-х лет»</w:t>
      </w:r>
      <w:r w:rsidR="00124629">
        <w:rPr>
          <w:sz w:val="28"/>
          <w:szCs w:val="28"/>
        </w:rPr>
        <w:t>,</w:t>
      </w:r>
      <w:r w:rsidR="001E1B04">
        <w:rPr>
          <w:sz w:val="28"/>
          <w:szCs w:val="28"/>
        </w:rPr>
        <w:t xml:space="preserve"> </w:t>
      </w:r>
      <w:r w:rsidR="00B53C55">
        <w:rPr>
          <w:sz w:val="28"/>
          <w:szCs w:val="28"/>
        </w:rPr>
        <w:t>состояния документации.</w:t>
      </w:r>
      <w:r>
        <w:rPr>
          <w:sz w:val="28"/>
          <w:szCs w:val="28"/>
        </w:rPr>
        <w:t xml:space="preserve">  </w:t>
      </w:r>
    </w:p>
    <w:p w:rsidR="00BF5D56" w:rsidRPr="00124629" w:rsidRDefault="00BF5D56" w:rsidP="00BF5D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2018 году в 8-ми дошкольных учреждениях открыты 10 групп </w:t>
      </w:r>
      <w:r w:rsidRPr="00124629">
        <w:rPr>
          <w:sz w:val="28"/>
          <w:szCs w:val="28"/>
        </w:rPr>
        <w:t>кратковременного пребывния детей по адаптации  дошкольников к режиму дня детского сада</w:t>
      </w:r>
      <w:proofErr w:type="gramStart"/>
      <w:r w:rsidRPr="00124629">
        <w:rPr>
          <w:sz w:val="28"/>
          <w:szCs w:val="28"/>
        </w:rPr>
        <w:t xml:space="preserve"> ,</w:t>
      </w:r>
      <w:proofErr w:type="gramEnd"/>
      <w:r w:rsidRPr="00124629">
        <w:rPr>
          <w:sz w:val="28"/>
          <w:szCs w:val="28"/>
        </w:rPr>
        <w:t xml:space="preserve"> детскому коллективу.</w:t>
      </w:r>
      <w:r w:rsidRPr="00BF5D56">
        <w:rPr>
          <w:b/>
          <w:sz w:val="28"/>
          <w:szCs w:val="28"/>
        </w:rPr>
        <w:t xml:space="preserve"> </w:t>
      </w:r>
      <w:r w:rsidR="00124629" w:rsidRPr="00124629">
        <w:rPr>
          <w:sz w:val="28"/>
          <w:szCs w:val="28"/>
        </w:rPr>
        <w:t>Адаптивные возможности ребенка раннего возраста ограничены</w:t>
      </w:r>
      <w:r w:rsidR="00124629">
        <w:rPr>
          <w:sz w:val="28"/>
          <w:szCs w:val="28"/>
        </w:rPr>
        <w:t>, поэтому р</w:t>
      </w:r>
      <w:r w:rsidR="00A41513">
        <w:rPr>
          <w:sz w:val="28"/>
          <w:szCs w:val="28"/>
        </w:rPr>
        <w:t>е</w:t>
      </w:r>
      <w:r w:rsidR="00124629">
        <w:rPr>
          <w:sz w:val="28"/>
          <w:szCs w:val="28"/>
        </w:rPr>
        <w:t>зкий переход малыш</w:t>
      </w:r>
      <w:r w:rsidR="00A41513">
        <w:rPr>
          <w:sz w:val="28"/>
          <w:szCs w:val="28"/>
        </w:rPr>
        <w:t>а</w:t>
      </w:r>
      <w:r w:rsidR="00124629">
        <w:rPr>
          <w:sz w:val="28"/>
          <w:szCs w:val="28"/>
        </w:rPr>
        <w:t xml:space="preserve"> в новую социальную ситуацию и длительное пребывание в </w:t>
      </w:r>
      <w:proofErr w:type="gramStart"/>
      <w:r w:rsidR="00124629">
        <w:rPr>
          <w:sz w:val="28"/>
          <w:szCs w:val="28"/>
        </w:rPr>
        <w:t>стрессовом</w:t>
      </w:r>
      <w:proofErr w:type="gramEnd"/>
      <w:r w:rsidR="00124629">
        <w:rPr>
          <w:sz w:val="28"/>
          <w:szCs w:val="28"/>
        </w:rPr>
        <w:t xml:space="preserve">  состонии могут привести  к эмоциональным нарушениям.</w:t>
      </w:r>
    </w:p>
    <w:p w:rsidR="006C499A" w:rsidRDefault="00BF5D56" w:rsidP="00BF5D5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C499A">
        <w:rPr>
          <w:sz w:val="28"/>
          <w:szCs w:val="28"/>
        </w:rPr>
        <w:t>Проверка показала</w:t>
      </w:r>
      <w:proofErr w:type="gramStart"/>
      <w:r w:rsidR="006C499A">
        <w:rPr>
          <w:sz w:val="28"/>
          <w:szCs w:val="28"/>
        </w:rPr>
        <w:t xml:space="preserve"> ,</w:t>
      </w:r>
      <w:proofErr w:type="gramEnd"/>
      <w:r w:rsidR="006C499A">
        <w:rPr>
          <w:sz w:val="28"/>
          <w:szCs w:val="28"/>
        </w:rPr>
        <w:t xml:space="preserve"> что во </w:t>
      </w:r>
      <w:r w:rsidR="00550224">
        <w:rPr>
          <w:sz w:val="28"/>
          <w:szCs w:val="28"/>
        </w:rPr>
        <w:t>в</w:t>
      </w:r>
      <w:r w:rsidR="006C499A">
        <w:rPr>
          <w:sz w:val="28"/>
          <w:szCs w:val="28"/>
        </w:rPr>
        <w:t>сех проверенных детских садах(№1  «Аленький цветочек»,№8  «Сказка», №11 «Золотой ключик», №18  «Родничок», №73 «Искорка», №62 «Звездочка»,№103 «Чебурашка»</w:t>
      </w:r>
      <w:r w:rsidR="004C07F8">
        <w:rPr>
          <w:sz w:val="28"/>
          <w:szCs w:val="28"/>
        </w:rPr>
        <w:t>, №33</w:t>
      </w:r>
    </w:p>
    <w:p w:rsidR="00A41513" w:rsidRDefault="004C07F8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>«Радуга») нормативно-правовая база деятельности групп кратковременного пребывания детей соответствует требованиям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изданы приказы о создании групп, о зачислении воспитанников, </w:t>
      </w:r>
      <w:r w:rsidR="00F916BC">
        <w:rPr>
          <w:sz w:val="28"/>
          <w:szCs w:val="28"/>
        </w:rPr>
        <w:t xml:space="preserve">подготовлены календарные планы </w:t>
      </w:r>
      <w:r w:rsidR="00F916BC" w:rsidRPr="00A41513">
        <w:rPr>
          <w:sz w:val="28"/>
          <w:szCs w:val="28"/>
        </w:rPr>
        <w:t>работы, утвержден режим  работы группы</w:t>
      </w:r>
      <w:r w:rsidR="00B53C55" w:rsidRPr="00A41513">
        <w:rPr>
          <w:sz w:val="28"/>
          <w:szCs w:val="28"/>
        </w:rPr>
        <w:t>, разработаны положения о группах кратковременного пребывания</w:t>
      </w:r>
      <w:r w:rsidR="00B53C55">
        <w:rPr>
          <w:sz w:val="28"/>
          <w:szCs w:val="28"/>
        </w:rPr>
        <w:t>, с родителями заключены догово</w:t>
      </w:r>
      <w:r w:rsidR="00124629">
        <w:rPr>
          <w:sz w:val="28"/>
          <w:szCs w:val="28"/>
        </w:rPr>
        <w:t>р</w:t>
      </w:r>
      <w:r w:rsidR="00B53C55">
        <w:rPr>
          <w:sz w:val="28"/>
          <w:szCs w:val="28"/>
        </w:rPr>
        <w:t>ы  о сотрудничестве.</w:t>
      </w:r>
      <w:r w:rsidR="00A41513" w:rsidRPr="00A41513">
        <w:rPr>
          <w:sz w:val="28"/>
          <w:szCs w:val="28"/>
        </w:rPr>
        <w:t xml:space="preserve"> </w:t>
      </w:r>
    </w:p>
    <w:p w:rsidR="00A41513" w:rsidRDefault="00A41513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ГКП проводятся развивающие занятия</w:t>
      </w:r>
      <w:proofErr w:type="gramStart"/>
      <w:r>
        <w:rPr>
          <w:sz w:val="28"/>
          <w:szCs w:val="28"/>
        </w:rPr>
        <w:t>:л</w:t>
      </w:r>
      <w:proofErr w:type="gramEnd"/>
      <w:r>
        <w:rPr>
          <w:sz w:val="28"/>
          <w:szCs w:val="28"/>
        </w:rPr>
        <w:t>епка, рисование, конструирование музыкальные  игры. Адаптация в группе кратковременного пребывания мягкая. Родителям разрешается заходить в группу, находиться</w:t>
      </w:r>
    </w:p>
    <w:p w:rsidR="00A41513" w:rsidRPr="009A4751" w:rsidRDefault="00A41513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>, постепенно уходить и оставлять  детей с воспитателем.</w:t>
      </w:r>
    </w:p>
    <w:p w:rsidR="004C07F8" w:rsidRPr="00B53C55" w:rsidRDefault="004C07F8" w:rsidP="00BF5D56">
      <w:pPr>
        <w:jc w:val="both"/>
        <w:rPr>
          <w:b/>
          <w:sz w:val="28"/>
          <w:szCs w:val="28"/>
        </w:rPr>
      </w:pPr>
    </w:p>
    <w:p w:rsidR="001F7AC4" w:rsidRPr="00124629" w:rsidRDefault="00F916BC" w:rsidP="00BF5D56">
      <w:pPr>
        <w:jc w:val="both"/>
        <w:rPr>
          <w:sz w:val="28"/>
          <w:szCs w:val="28"/>
        </w:rPr>
      </w:pPr>
      <w:r w:rsidRPr="00B53C55">
        <w:rPr>
          <w:b/>
          <w:sz w:val="28"/>
          <w:szCs w:val="28"/>
        </w:rPr>
        <w:tab/>
      </w:r>
      <w:r w:rsidRPr="00124629">
        <w:rPr>
          <w:sz w:val="28"/>
          <w:szCs w:val="28"/>
        </w:rPr>
        <w:t>На день проверки посещаемость групп  выглядела следующим образом</w:t>
      </w:r>
    </w:p>
    <w:tbl>
      <w:tblPr>
        <w:tblStyle w:val="a3"/>
        <w:tblW w:w="9465" w:type="dxa"/>
        <w:tblLayout w:type="fixed"/>
        <w:tblLook w:val="04A0"/>
      </w:tblPr>
      <w:tblGrid>
        <w:gridCol w:w="2943"/>
        <w:gridCol w:w="1843"/>
        <w:gridCol w:w="1559"/>
        <w:gridCol w:w="1560"/>
        <w:gridCol w:w="1560"/>
      </w:tblGrid>
      <w:tr w:rsidR="00945E78" w:rsidTr="00945E78">
        <w:trPr>
          <w:trHeight w:val="481"/>
        </w:trPr>
        <w:tc>
          <w:tcPr>
            <w:tcW w:w="29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ГКП</w:t>
            </w:r>
          </w:p>
        </w:tc>
        <w:tc>
          <w:tcPr>
            <w:tcW w:w="1559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детей по списку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График работы </w:t>
            </w: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Д/С №8  «Сказка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945E78" w:rsidRDefault="008F4C92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60" w:type="dxa"/>
          </w:tcPr>
          <w:p w:rsidR="00945E78" w:rsidRDefault="008F4C92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945E78" w:rsidRDefault="008F4C92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 в неделю</w:t>
            </w: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Д/С№11 «Золотой ключик"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Д/С№18 «Родничок»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Д/С№73 «Искорка»,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Д/С№62 «Звездочка», 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Вт</w:t>
            </w:r>
            <w:proofErr w:type="gramEnd"/>
            <w:r>
              <w:rPr>
                <w:sz w:val="28"/>
                <w:szCs w:val="28"/>
              </w:rPr>
              <w:t>, четв.</w:t>
            </w: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Д/С№103 «Чебурашка», </w:t>
            </w:r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</w:p>
        </w:tc>
      </w:tr>
      <w:tr w:rsidR="00945E78" w:rsidTr="00945E78">
        <w:tc>
          <w:tcPr>
            <w:tcW w:w="2943" w:type="dxa"/>
          </w:tcPr>
          <w:p w:rsidR="00945E78" w:rsidRDefault="00945E78" w:rsidP="007F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Д/С№33</w:t>
            </w:r>
          </w:p>
          <w:p w:rsidR="00945E78" w:rsidRDefault="00945E78" w:rsidP="007F5F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«Радуга»)</w:t>
            </w:r>
            <w:proofErr w:type="gramEnd"/>
          </w:p>
        </w:tc>
        <w:tc>
          <w:tcPr>
            <w:tcW w:w="1843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945E78" w:rsidRDefault="00124629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945E78" w:rsidRDefault="00124629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945E78" w:rsidRDefault="00945E78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понедельникам </w:t>
            </w:r>
            <w:r w:rsidR="00124629">
              <w:rPr>
                <w:sz w:val="28"/>
                <w:szCs w:val="28"/>
              </w:rPr>
              <w:t>и средам</w:t>
            </w:r>
          </w:p>
        </w:tc>
      </w:tr>
      <w:tr w:rsidR="00945E78" w:rsidTr="00945E78">
        <w:tc>
          <w:tcPr>
            <w:tcW w:w="2943" w:type="dxa"/>
          </w:tcPr>
          <w:p w:rsidR="00945E78" w:rsidRDefault="00C239F7" w:rsidP="005502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д\с</w:t>
            </w:r>
            <w:r w:rsidR="00550224">
              <w:rPr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 xml:space="preserve"> «Аленький цветочек»</w:t>
            </w:r>
          </w:p>
        </w:tc>
        <w:tc>
          <w:tcPr>
            <w:tcW w:w="1843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60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945E78" w:rsidRDefault="00C239F7" w:rsidP="00ED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</w:tr>
      <w:tr w:rsidR="00945E78" w:rsidRPr="00B53C55" w:rsidTr="00945E78">
        <w:tc>
          <w:tcPr>
            <w:tcW w:w="2943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45E78" w:rsidRPr="00C239F7" w:rsidRDefault="00124629" w:rsidP="00BF5D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945E78" w:rsidRPr="00C239F7" w:rsidRDefault="00A41513" w:rsidP="00BF5D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1560" w:type="dxa"/>
          </w:tcPr>
          <w:p w:rsidR="00945E78" w:rsidRPr="00A41513" w:rsidRDefault="00A41513" w:rsidP="00BF5D56">
            <w:pPr>
              <w:jc w:val="both"/>
              <w:rPr>
                <w:sz w:val="28"/>
                <w:szCs w:val="28"/>
              </w:rPr>
            </w:pPr>
            <w:r w:rsidRPr="00A41513">
              <w:rPr>
                <w:sz w:val="28"/>
                <w:szCs w:val="28"/>
              </w:rPr>
              <w:t>27</w:t>
            </w:r>
          </w:p>
        </w:tc>
        <w:tc>
          <w:tcPr>
            <w:tcW w:w="1560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45E78" w:rsidRPr="00B53C55" w:rsidTr="00945E78">
        <w:tc>
          <w:tcPr>
            <w:tcW w:w="2943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45E78" w:rsidRPr="00B53C55" w:rsidRDefault="00945E78" w:rsidP="00BF5D5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41513" w:rsidRDefault="00A41513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A4751">
        <w:rPr>
          <w:sz w:val="28"/>
          <w:szCs w:val="28"/>
        </w:rPr>
        <w:t xml:space="preserve">Посещаемость </w:t>
      </w:r>
      <w:r>
        <w:rPr>
          <w:sz w:val="28"/>
          <w:szCs w:val="28"/>
        </w:rPr>
        <w:t>групп кратковременного пребывания низкая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 исключнением  детских садов №62 «Звездочка » и №18 «Родничок». Причина низкой посещаемости видится в отсутствии качественной плановой работы с детьми и их родителями.</w:t>
      </w:r>
      <w:r w:rsidRPr="00A4151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A41513" w:rsidRDefault="00A41513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График работы групп  во всех детских садах разный. Посещение группы раз в неделю сводит достигнутые результаты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нет.</w:t>
      </w:r>
    </w:p>
    <w:p w:rsidR="00A41513" w:rsidRDefault="00A41513" w:rsidP="00A41513">
      <w:pPr>
        <w:jc w:val="both"/>
        <w:rPr>
          <w:sz w:val="28"/>
          <w:szCs w:val="28"/>
        </w:rPr>
      </w:pPr>
    </w:p>
    <w:p w:rsidR="004D169E" w:rsidRPr="009A4751" w:rsidRDefault="00F42213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9314B" w:rsidRPr="009A4751" w:rsidRDefault="009A4751" w:rsidP="009A47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314B" w:rsidRPr="009A4751">
        <w:rPr>
          <w:sz w:val="28"/>
          <w:szCs w:val="28"/>
        </w:rPr>
        <w:t xml:space="preserve">Проверка выявила </w:t>
      </w:r>
      <w:r>
        <w:rPr>
          <w:sz w:val="28"/>
          <w:szCs w:val="28"/>
        </w:rPr>
        <w:t xml:space="preserve"> нарушения в организации групп кратковременного пребывания в ДОУ детском саду №11 «Золотой ключик» : в нарушение положения о группе кратковременного пребывания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  родителей воспитанников собирались деньги ( 342 руб.) за присмотр и уход за детьми.</w:t>
      </w:r>
    </w:p>
    <w:p w:rsidR="00BF5D56" w:rsidRDefault="00945E78" w:rsidP="009A4751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50224" w:rsidRDefault="00407234" w:rsidP="00A415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</w:p>
    <w:p w:rsidR="00945E78" w:rsidRDefault="00945E78" w:rsidP="009A4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Король О.И.-руководитель отдела дошкольного и дополнительного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образования </w:t>
      </w:r>
    </w:p>
    <w:p w:rsidR="00945E78" w:rsidRDefault="00945E78" w:rsidP="009A4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Головченко А.Э.-ведущий специалист </w:t>
      </w:r>
    </w:p>
    <w:p w:rsidR="00945E78" w:rsidRPr="009A4751" w:rsidRDefault="00945E78" w:rsidP="009A4751">
      <w:pPr>
        <w:jc w:val="both"/>
        <w:rPr>
          <w:sz w:val="28"/>
          <w:szCs w:val="28"/>
        </w:rPr>
      </w:pPr>
      <w:r>
        <w:rPr>
          <w:sz w:val="28"/>
          <w:szCs w:val="28"/>
        </w:rPr>
        <w:t>Антонова   Ю.С.-главный специалист</w:t>
      </w:r>
    </w:p>
    <w:sectPr w:rsidR="00945E78" w:rsidRPr="009A4751" w:rsidSect="0032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D56"/>
    <w:rsid w:val="00034EF2"/>
    <w:rsid w:val="0003709F"/>
    <w:rsid w:val="00124629"/>
    <w:rsid w:val="001E1B04"/>
    <w:rsid w:val="001F394D"/>
    <w:rsid w:val="001F7AC4"/>
    <w:rsid w:val="00212BE1"/>
    <w:rsid w:val="00320B3B"/>
    <w:rsid w:val="003265E2"/>
    <w:rsid w:val="00361C7E"/>
    <w:rsid w:val="00407234"/>
    <w:rsid w:val="00495442"/>
    <w:rsid w:val="004C07F8"/>
    <w:rsid w:val="004D169E"/>
    <w:rsid w:val="00550224"/>
    <w:rsid w:val="005F42F5"/>
    <w:rsid w:val="006265F6"/>
    <w:rsid w:val="00654DA9"/>
    <w:rsid w:val="006C499A"/>
    <w:rsid w:val="007F5FA9"/>
    <w:rsid w:val="00850E34"/>
    <w:rsid w:val="008F4C92"/>
    <w:rsid w:val="00945E78"/>
    <w:rsid w:val="00992687"/>
    <w:rsid w:val="009A4751"/>
    <w:rsid w:val="00A37E5D"/>
    <w:rsid w:val="00A41513"/>
    <w:rsid w:val="00A95D9F"/>
    <w:rsid w:val="00AA6214"/>
    <w:rsid w:val="00B53C55"/>
    <w:rsid w:val="00BF5D56"/>
    <w:rsid w:val="00C239F7"/>
    <w:rsid w:val="00D07452"/>
    <w:rsid w:val="00D9314B"/>
    <w:rsid w:val="00DA34FD"/>
    <w:rsid w:val="00E92A8E"/>
    <w:rsid w:val="00EA2005"/>
    <w:rsid w:val="00F42213"/>
    <w:rsid w:val="00F9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2018-11-02T08:11:00Z</cp:lastPrinted>
  <dcterms:created xsi:type="dcterms:W3CDTF">2019-02-05T15:00:00Z</dcterms:created>
  <dcterms:modified xsi:type="dcterms:W3CDTF">2019-02-05T15:00:00Z</dcterms:modified>
</cp:coreProperties>
</file>