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23" w:rsidRDefault="00B37C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СТАВРОПОЛЬСКИЙ КРАЙ</w:t>
      </w:r>
    </w:p>
    <w:p w:rsidR="00761D23" w:rsidRDefault="00761D23">
      <w:pPr>
        <w:jc w:val="center"/>
        <w:rPr>
          <w:b/>
          <w:sz w:val="30"/>
          <w:szCs w:val="30"/>
        </w:rPr>
      </w:pPr>
    </w:p>
    <w:p w:rsidR="00761D23" w:rsidRDefault="00B37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761D23" w:rsidRDefault="00B37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2019/20 УЧЕБНОГО ГОДА</w:t>
      </w:r>
    </w:p>
    <w:p w:rsidR="00761D23" w:rsidRPr="00B37CAC" w:rsidRDefault="00761D2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37CAC" w:rsidRPr="00B37CAC" w:rsidRDefault="00B37CAC" w:rsidP="00B37C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CAC">
        <w:rPr>
          <w:rFonts w:ascii="Times New Roman" w:hAnsi="Times New Roman" w:cs="Times New Roman"/>
          <w:b/>
          <w:bCs/>
          <w:sz w:val="32"/>
          <w:szCs w:val="32"/>
        </w:rPr>
        <w:t>12 н</w:t>
      </w:r>
      <w:bookmarkStart w:id="0" w:name="_GoBack"/>
      <w:bookmarkEnd w:id="0"/>
      <w:r w:rsidRPr="00B37CAC">
        <w:rPr>
          <w:rFonts w:ascii="Times New Roman" w:hAnsi="Times New Roman" w:cs="Times New Roman"/>
          <w:b/>
          <w:bCs/>
          <w:sz w:val="32"/>
          <w:szCs w:val="32"/>
        </w:rPr>
        <w:t xml:space="preserve">оября 2019 года </w:t>
      </w:r>
    </w:p>
    <w:p w:rsidR="00761D23" w:rsidRPr="00B37CAC" w:rsidRDefault="00761D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23" w:rsidRPr="00B37CAC" w:rsidRDefault="00B37C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CA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761D23" w:rsidRDefault="00761D23">
      <w:pPr>
        <w:jc w:val="center"/>
        <w:rPr>
          <w:b/>
          <w:sz w:val="28"/>
          <w:szCs w:val="28"/>
          <w:u w:val="single"/>
        </w:rPr>
      </w:pPr>
    </w:p>
    <w:tbl>
      <w:tblPr>
        <w:tblW w:w="1461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93"/>
        <w:gridCol w:w="807"/>
        <w:gridCol w:w="905"/>
        <w:gridCol w:w="966"/>
        <w:gridCol w:w="1075"/>
        <w:gridCol w:w="1074"/>
        <w:gridCol w:w="1122"/>
        <w:gridCol w:w="1075"/>
        <w:gridCol w:w="1133"/>
        <w:gridCol w:w="1028"/>
        <w:gridCol w:w="1075"/>
        <w:gridCol w:w="1122"/>
        <w:gridCol w:w="1028"/>
        <w:gridCol w:w="1109"/>
      </w:tblGrid>
      <w:tr w:rsidR="00761D23"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rPr>
                <w:sz w:val="28"/>
                <w:szCs w:val="28"/>
              </w:rPr>
            </w:pPr>
            <w:r>
              <w:t>Предмет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Класс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Время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(мин.)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Всего баллов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Количество баллов за задание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</w:tr>
      <w:tr w:rsidR="00761D23"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2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 Задание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5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6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7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761D2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1D23" w:rsidTr="00B37CA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1" w:name="_GoBack1"/>
            <w:bookmarkEnd w:id="1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61D23" w:rsidTr="00B37CA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61D23" w:rsidTr="00B37CA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761D23" w:rsidRDefault="00761D23">
      <w:pPr>
        <w:jc w:val="center"/>
      </w:pPr>
    </w:p>
    <w:p w:rsidR="00761D23" w:rsidRDefault="00761D23"/>
    <w:sectPr w:rsidR="00761D23" w:rsidSect="000463FD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23"/>
    <w:rsid w:val="000463FD"/>
    <w:rsid w:val="00566B44"/>
    <w:rsid w:val="00761D23"/>
    <w:rsid w:val="00B3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A2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463F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63FD"/>
    <w:pPr>
      <w:spacing w:after="140" w:line="276" w:lineRule="auto"/>
    </w:pPr>
  </w:style>
  <w:style w:type="paragraph" w:styleId="a5">
    <w:name w:val="List"/>
    <w:basedOn w:val="a4"/>
    <w:rsid w:val="000463FD"/>
  </w:style>
  <w:style w:type="paragraph" w:styleId="a6">
    <w:name w:val="caption"/>
    <w:basedOn w:val="a"/>
    <w:qFormat/>
    <w:rsid w:val="000463F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463FD"/>
    <w:pPr>
      <w:suppressLineNumbers/>
    </w:pPr>
  </w:style>
  <w:style w:type="paragraph" w:customStyle="1" w:styleId="a8">
    <w:name w:val="Содержимое таблицы"/>
    <w:basedOn w:val="a"/>
    <w:qFormat/>
    <w:rsid w:val="000463FD"/>
    <w:pPr>
      <w:suppressLineNumbers/>
    </w:pPr>
  </w:style>
  <w:style w:type="paragraph" w:customStyle="1" w:styleId="a9">
    <w:name w:val="Заголовок таблицы"/>
    <w:basedOn w:val="a8"/>
    <w:qFormat/>
    <w:rsid w:val="000463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2019-10-24T09:28:00Z</dcterms:created>
  <dcterms:modified xsi:type="dcterms:W3CDTF">2019-10-24T09:28:00Z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