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C050C5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1A1A03"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="001A1A03"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AD297D">
        <w:rPr>
          <w:rFonts w:ascii="Times New Roman" w:hAnsi="Times New Roman"/>
          <w:b/>
          <w:sz w:val="24"/>
          <w:szCs w:val="24"/>
          <w:u w:val="single"/>
        </w:rPr>
        <w:t>немецкому языку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F4130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>СОШ №</w:t>
      </w:r>
      <w:r w:rsidR="003208FD">
        <w:rPr>
          <w:rFonts w:ascii="Times New Roman" w:hAnsi="Times New Roman"/>
          <w:sz w:val="24"/>
          <w:szCs w:val="24"/>
        </w:rPr>
        <w:t>1 города Минеральные Воды</w:t>
      </w:r>
    </w:p>
    <w:p w:rsidR="001A1A03" w:rsidRPr="003208FD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Адрес проведения:</w:t>
      </w:r>
      <w:r w:rsidR="003208FD">
        <w:rPr>
          <w:rFonts w:ascii="Times New Roman" w:hAnsi="Times New Roman"/>
          <w:b/>
          <w:sz w:val="24"/>
          <w:szCs w:val="24"/>
        </w:rPr>
        <w:t xml:space="preserve"> </w:t>
      </w:r>
      <w:r w:rsidR="003208FD" w:rsidRPr="003208FD">
        <w:rPr>
          <w:rFonts w:ascii="Times New Roman" w:hAnsi="Times New Roman"/>
          <w:sz w:val="24"/>
          <w:szCs w:val="24"/>
        </w:rPr>
        <w:t>ул. Молодая 18</w:t>
      </w:r>
      <w:proofErr w:type="gramStart"/>
      <w:r w:rsidR="003208FD" w:rsidRPr="003208FD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1A1A03" w:rsidRPr="003208FD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CE0FC9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050C5">
        <w:rPr>
          <w:rFonts w:ascii="Times New Roman" w:hAnsi="Times New Roman"/>
          <w:b/>
          <w:sz w:val="24"/>
          <w:szCs w:val="24"/>
        </w:rPr>
        <w:t>1</w:t>
      </w:r>
      <w:r w:rsidR="005F11B1">
        <w:rPr>
          <w:rFonts w:ascii="Times New Roman" w:hAnsi="Times New Roman"/>
          <w:b/>
          <w:sz w:val="24"/>
          <w:szCs w:val="24"/>
        </w:rPr>
        <w:t xml:space="preserve"> </w:t>
      </w:r>
      <w:r w:rsidR="00C050C5">
        <w:rPr>
          <w:rFonts w:ascii="Times New Roman" w:hAnsi="Times New Roman"/>
          <w:b/>
          <w:sz w:val="24"/>
          <w:szCs w:val="24"/>
        </w:rPr>
        <w:t>ноября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201</w:t>
      </w:r>
      <w:r w:rsidR="001A1A03">
        <w:rPr>
          <w:rFonts w:ascii="Times New Roman" w:hAnsi="Times New Roman"/>
          <w:b/>
          <w:sz w:val="24"/>
          <w:szCs w:val="24"/>
        </w:rPr>
        <w:t>9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0"/>
        <w:gridCol w:w="2520"/>
        <w:gridCol w:w="2521"/>
        <w:gridCol w:w="30"/>
      </w:tblGrid>
      <w:tr w:rsidR="001A1A03" w:rsidRPr="000A4CC9" w:rsidTr="00B1170D"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B1170D">
        <w:tc>
          <w:tcPr>
            <w:tcW w:w="2520" w:type="dxa"/>
          </w:tcPr>
          <w:p w:rsidR="001A1A03" w:rsidRPr="000A4CC9" w:rsidRDefault="001A1A03" w:rsidP="00C05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C050C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050C5">
              <w:rPr>
                <w:rFonts w:ascii="Times New Roman" w:hAnsi="Times New Roman"/>
                <w:b/>
                <w:sz w:val="24"/>
                <w:szCs w:val="24"/>
              </w:rPr>
              <w:t>-9.30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51" w:type="dxa"/>
            <w:gridSpan w:val="2"/>
          </w:tcPr>
          <w:p w:rsidR="001A1A03" w:rsidRPr="000A4CC9" w:rsidRDefault="001A1A03" w:rsidP="00C0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C050C5"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B1170D">
        <w:tc>
          <w:tcPr>
            <w:tcW w:w="2520" w:type="dxa"/>
          </w:tcPr>
          <w:p w:rsidR="001A1A03" w:rsidRPr="000A4CC9" w:rsidRDefault="001A1A03" w:rsidP="00C05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C050C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51" w:type="dxa"/>
            <w:gridSpan w:val="2"/>
          </w:tcPr>
          <w:p w:rsidR="001A1A03" w:rsidRPr="000A4CC9" w:rsidRDefault="001A1A03" w:rsidP="0032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3208FD"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B1170D"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9.45 – 10.00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51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B1170D" w:rsidRPr="000A4CC9" w:rsidTr="00B1170D">
        <w:trPr>
          <w:trHeight w:val="513"/>
        </w:trPr>
        <w:tc>
          <w:tcPr>
            <w:tcW w:w="2520" w:type="dxa"/>
            <w:vMerge w:val="restart"/>
          </w:tcPr>
          <w:p w:rsidR="00B1170D" w:rsidRDefault="00B1170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B1170D" w:rsidRDefault="00B1170D" w:rsidP="00F96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B1170D" w:rsidRDefault="00B1170D" w:rsidP="00F96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7-11 классы –   4 </w:t>
            </w:r>
            <w:r w:rsidR="00AD297D">
              <w:rPr>
                <w:rFonts w:ascii="Times New Roman" w:hAnsi="Times New Roman"/>
                <w:b/>
                <w:sz w:val="24"/>
                <w:szCs w:val="24"/>
              </w:rPr>
              <w:t>часа 25 минут</w:t>
            </w:r>
          </w:p>
          <w:p w:rsidR="00B1170D" w:rsidRPr="000A4CC9" w:rsidRDefault="00B1170D" w:rsidP="00F96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1170D" w:rsidRPr="000A4CC9" w:rsidRDefault="00B1170D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1170D" w:rsidRPr="000A4CC9" w:rsidRDefault="00B1170D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класс – ауд.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170D" w:rsidRPr="000A4CC9" w:rsidRDefault="00B1170D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70D" w:rsidRPr="000A4CC9" w:rsidTr="00B1170D">
        <w:trPr>
          <w:trHeight w:val="314"/>
        </w:trPr>
        <w:tc>
          <w:tcPr>
            <w:tcW w:w="2520" w:type="dxa"/>
            <w:vMerge/>
          </w:tcPr>
          <w:p w:rsidR="00B1170D" w:rsidRDefault="00B1170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1170D" w:rsidRPr="000A4CC9" w:rsidRDefault="00B1170D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1170D" w:rsidRDefault="00B1170D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класс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B1170D" w:rsidRPr="000A4CC9" w:rsidTr="00B1170D">
        <w:trPr>
          <w:trHeight w:val="599"/>
        </w:trPr>
        <w:tc>
          <w:tcPr>
            <w:tcW w:w="2520" w:type="dxa"/>
            <w:vMerge/>
          </w:tcPr>
          <w:p w:rsidR="00B1170D" w:rsidRPr="000A4CC9" w:rsidRDefault="00B1170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1170D" w:rsidRPr="000A4CC9" w:rsidRDefault="00B1170D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1170D" w:rsidRPr="000A4CC9" w:rsidRDefault="00B1170D" w:rsidP="00B11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класс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B1170D" w:rsidRPr="000A4CC9" w:rsidTr="00B1170D">
        <w:trPr>
          <w:trHeight w:val="228"/>
        </w:trPr>
        <w:tc>
          <w:tcPr>
            <w:tcW w:w="2520" w:type="dxa"/>
            <w:vMerge/>
          </w:tcPr>
          <w:p w:rsidR="00B1170D" w:rsidRPr="000A4CC9" w:rsidRDefault="00B1170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1170D" w:rsidRDefault="00B1170D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1170D" w:rsidRDefault="00B1170D" w:rsidP="00B11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 – ауд.4</w:t>
            </w:r>
          </w:p>
        </w:tc>
      </w:tr>
      <w:tr w:rsidR="00B1170D" w:rsidRPr="000A4CC9" w:rsidTr="00B1170D">
        <w:trPr>
          <w:trHeight w:val="542"/>
        </w:trPr>
        <w:tc>
          <w:tcPr>
            <w:tcW w:w="2520" w:type="dxa"/>
            <w:vMerge/>
          </w:tcPr>
          <w:p w:rsidR="00B1170D" w:rsidRDefault="00B1170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1170D" w:rsidRPr="000A4CC9" w:rsidRDefault="00B1170D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1170D" w:rsidRDefault="00B1170D" w:rsidP="00F66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 классы – ауд. 5</w:t>
            </w:r>
          </w:p>
        </w:tc>
      </w:tr>
      <w:tr w:rsidR="00B1170D" w:rsidRPr="000A4CC9" w:rsidTr="00B1170D">
        <w:trPr>
          <w:trHeight w:val="585"/>
        </w:trPr>
        <w:tc>
          <w:tcPr>
            <w:tcW w:w="2520" w:type="dxa"/>
            <w:vMerge/>
          </w:tcPr>
          <w:p w:rsidR="00B1170D" w:rsidRDefault="00B1170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1170D" w:rsidRPr="000A4CC9" w:rsidRDefault="00B1170D" w:rsidP="00B11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подготовки устного 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170D" w:rsidRDefault="00B1170D" w:rsidP="00F66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ауд.6</w:t>
            </w:r>
          </w:p>
        </w:tc>
      </w:tr>
      <w:tr w:rsidR="00B1170D" w:rsidRPr="000A4CC9" w:rsidTr="00B1170D">
        <w:trPr>
          <w:trHeight w:val="229"/>
        </w:trPr>
        <w:tc>
          <w:tcPr>
            <w:tcW w:w="2520" w:type="dxa"/>
            <w:vMerge/>
          </w:tcPr>
          <w:p w:rsidR="00B1170D" w:rsidRDefault="00B1170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1170D" w:rsidRDefault="00B1170D" w:rsidP="00B11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 для прослушивания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1170D" w:rsidRDefault="00B1170D" w:rsidP="00AD2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  <w:r w:rsidR="00AD29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A1A03" w:rsidRPr="000A4CC9" w:rsidTr="00B1170D">
        <w:trPr>
          <w:trHeight w:val="410"/>
        </w:trPr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520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  <w:p w:rsidR="00FF4B3A" w:rsidRPr="000A4CC9" w:rsidRDefault="00FF4B3A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A1A03" w:rsidRPr="000A4CC9" w:rsidRDefault="00B1170D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-8 </w:t>
            </w:r>
            <w:proofErr w:type="spellStart"/>
            <w:r w:rsidR="001A1A0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A1A03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17FE" w:rsidRPr="000A4CC9" w:rsidRDefault="001A1A03" w:rsidP="00B11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4CC9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1A03" w:rsidRPr="000A4CC9" w:rsidTr="001A1A03">
        <w:trPr>
          <w:gridAfter w:val="1"/>
          <w:wAfter w:w="30" w:type="dxa"/>
        </w:trPr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520" w:type="dxa"/>
          </w:tcPr>
          <w:p w:rsidR="001A1A03" w:rsidRPr="000A4CC9" w:rsidRDefault="004362C6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Методкабинет 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Методический кабинет.</w:t>
            </w:r>
          </w:p>
        </w:tc>
      </w:tr>
      <w:tr w:rsidR="001A1A03" w:rsidRPr="000A4CC9" w:rsidTr="001A1A03">
        <w:trPr>
          <w:gridAfter w:val="1"/>
          <w:wAfter w:w="30" w:type="dxa"/>
        </w:trPr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520" w:type="dxa"/>
          </w:tcPr>
          <w:p w:rsidR="001A1A03" w:rsidRPr="000A4CC9" w:rsidRDefault="004362C6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52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CE0FC9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1170D">
        <w:rPr>
          <w:rFonts w:ascii="Times New Roman" w:hAnsi="Times New Roman"/>
          <w:b/>
          <w:sz w:val="24"/>
          <w:szCs w:val="24"/>
        </w:rPr>
        <w:t>2 ноября</w:t>
      </w:r>
      <w:r w:rsidR="001A1A03">
        <w:rPr>
          <w:rFonts w:ascii="Times New Roman" w:hAnsi="Times New Roman"/>
          <w:b/>
          <w:sz w:val="24"/>
          <w:szCs w:val="24"/>
        </w:rPr>
        <w:t xml:space="preserve"> 2019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F4130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>СОШ №</w:t>
      </w:r>
      <w:r w:rsidR="004362C6">
        <w:rPr>
          <w:rFonts w:ascii="Times New Roman" w:hAnsi="Times New Roman"/>
          <w:sz w:val="24"/>
          <w:szCs w:val="24"/>
        </w:rPr>
        <w:t>1 города Минеральные Воды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AD297D" w:rsidRPr="002F10D4" w:rsidRDefault="00AD297D" w:rsidP="00AD297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  ноября 2019года </w:t>
      </w:r>
      <w:r w:rsidRPr="002F10D4">
        <w:rPr>
          <w:rFonts w:ascii="Times New Roman" w:hAnsi="Times New Roman"/>
          <w:sz w:val="24"/>
          <w:szCs w:val="24"/>
        </w:rPr>
        <w:t>на сайте управления образования администрации Мин</w:t>
      </w:r>
      <w:r>
        <w:rPr>
          <w:rFonts w:ascii="Times New Roman" w:hAnsi="Times New Roman"/>
          <w:sz w:val="24"/>
          <w:szCs w:val="24"/>
        </w:rPr>
        <w:t>ераловодского городского округа</w:t>
      </w:r>
      <w:r w:rsidRPr="002F10D4">
        <w:rPr>
          <w:rFonts w:ascii="Times New Roman" w:hAnsi="Times New Roman"/>
          <w:sz w:val="24"/>
          <w:szCs w:val="24"/>
        </w:rPr>
        <w:t xml:space="preserve">: </w:t>
      </w:r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муниципального этапа всероссийской олимпиады школьников 201</w:t>
      </w:r>
      <w:r>
        <w:rPr>
          <w:rFonts w:ascii="Times New Roman" w:hAnsi="Times New Roman"/>
          <w:sz w:val="24"/>
          <w:szCs w:val="24"/>
        </w:rPr>
        <w:t>9</w:t>
      </w:r>
      <w:r w:rsidRPr="002F10D4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AD297D" w:rsidRDefault="00AD297D" w:rsidP="00AD29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 ноября 2019 года </w:t>
      </w:r>
      <w:r w:rsidRPr="002F10D4">
        <w:rPr>
          <w:rFonts w:ascii="Times New Roman" w:hAnsi="Times New Roman"/>
          <w:sz w:val="24"/>
          <w:szCs w:val="24"/>
        </w:rPr>
        <w:t>на сайте управления образования администрации Мин</w:t>
      </w:r>
      <w:r>
        <w:rPr>
          <w:rFonts w:ascii="Times New Roman" w:hAnsi="Times New Roman"/>
          <w:sz w:val="24"/>
          <w:szCs w:val="24"/>
        </w:rPr>
        <w:t>ераловодского городского округа</w:t>
      </w:r>
      <w:r w:rsidRPr="002F10D4">
        <w:rPr>
          <w:rFonts w:ascii="Times New Roman" w:hAnsi="Times New Roman"/>
          <w:sz w:val="24"/>
          <w:szCs w:val="24"/>
        </w:rPr>
        <w:t xml:space="preserve">: </w:t>
      </w:r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муниципального этапа всероссийской олимпиады школьников 201</w:t>
      </w:r>
      <w:r>
        <w:rPr>
          <w:rFonts w:ascii="Times New Roman" w:hAnsi="Times New Roman"/>
          <w:sz w:val="24"/>
          <w:szCs w:val="24"/>
        </w:rPr>
        <w:t>9</w:t>
      </w:r>
      <w:r w:rsidRPr="002F10D4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AD297D" w:rsidRDefault="00AD297D" w:rsidP="00AD29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Ответственные за проведение муниципального этапа всероссийской олимпиады школьников 2019-2020 учебного года:</w:t>
      </w:r>
      <w:proofErr w:type="gramEnd"/>
    </w:p>
    <w:p w:rsidR="00AD297D" w:rsidRPr="002965CB" w:rsidRDefault="00AD297D" w:rsidP="00AD29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A09AD">
        <w:rPr>
          <w:rFonts w:ascii="Times New Roman" w:hAnsi="Times New Roman"/>
          <w:sz w:val="24"/>
          <w:szCs w:val="24"/>
        </w:rPr>
        <w:t>Абдулова</w:t>
      </w:r>
      <w:proofErr w:type="spellEnd"/>
      <w:r w:rsidRPr="00FA09AD">
        <w:rPr>
          <w:rFonts w:ascii="Times New Roman" w:hAnsi="Times New Roman"/>
          <w:sz w:val="24"/>
          <w:szCs w:val="24"/>
        </w:rPr>
        <w:t xml:space="preserve"> Светлана Александровна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2965CB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2965CB">
        <w:rPr>
          <w:rFonts w:ascii="Times New Roman" w:hAnsi="Times New Roman"/>
          <w:sz w:val="24"/>
          <w:szCs w:val="24"/>
        </w:rPr>
        <w:t>отдела общего образования управления образования администрации Минераловодского городского округа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AD297D" w:rsidRPr="00911ABC" w:rsidRDefault="00AD297D" w:rsidP="00AD297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>Контактный телефон: 6-67-56.</w:t>
      </w:r>
    </w:p>
    <w:p w:rsidR="00AD297D" w:rsidRPr="00911ABC" w:rsidRDefault="00AD297D" w:rsidP="00AD29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>Сухопарова Светлана Владимировна – ведущий специалист управления образования администрации Минераловодского городского округа.</w:t>
      </w:r>
    </w:p>
    <w:p w:rsidR="00AD297D" w:rsidRDefault="00AD297D" w:rsidP="00AD297D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>Контактный телефон: 6-67-56; 6-43-58.</w:t>
      </w:r>
    </w:p>
    <w:sectPr w:rsidR="00AD297D" w:rsidSect="00AD297D">
      <w:pgSz w:w="16838" w:h="11906" w:orient="landscape"/>
      <w:pgMar w:top="426" w:right="962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29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0F91"/>
    <w:rsid w:val="002B105A"/>
    <w:rsid w:val="002B1084"/>
    <w:rsid w:val="002B10AD"/>
    <w:rsid w:val="002B113E"/>
    <w:rsid w:val="002B133A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8FD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62E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E08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2C6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2E97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DA4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00C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4E57"/>
    <w:rsid w:val="004D5D2C"/>
    <w:rsid w:val="004D5D67"/>
    <w:rsid w:val="004D5E0A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6EE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E17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1B1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4E7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BA0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97D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5E3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0D"/>
    <w:rsid w:val="00B1178A"/>
    <w:rsid w:val="00B117FE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3A9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0C5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0FC9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222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E5A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04B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6EC7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3A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uiPriority w:val="99"/>
    <w:rsid w:val="001A1A03"/>
    <w:rPr>
      <w:color w:val="0000FF" w:themeColor="hyperlink"/>
      <w:u w:val="single"/>
    </w:rPr>
  </w:style>
  <w:style w:type="paragraph" w:customStyle="1" w:styleId="ListParagraph">
    <w:name w:val="List Paragraph"/>
    <w:basedOn w:val="a"/>
    <w:rsid w:val="00AD2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0669-63FD-42A5-9EDB-B44CAD24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</cp:lastModifiedBy>
  <cp:revision>2</cp:revision>
  <cp:lastPrinted>2019-09-28T09:35:00Z</cp:lastPrinted>
  <dcterms:created xsi:type="dcterms:W3CDTF">2019-11-06T13:34:00Z</dcterms:created>
  <dcterms:modified xsi:type="dcterms:W3CDTF">2019-11-06T13:34:00Z</dcterms:modified>
</cp:coreProperties>
</file>