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23" w:rsidRPr="00371C82" w:rsidRDefault="00A62F0C" w:rsidP="00F755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left:0;text-align:left;margin-left:427.95pt;margin-top:-29.4pt;width:51.9pt;height:21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</w:pict>
      </w:r>
      <w:r w:rsidR="00F75523" w:rsidRPr="00371C82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F75523" w:rsidRPr="00371C82" w:rsidRDefault="00F75523" w:rsidP="00F755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71C82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F75523" w:rsidRPr="00371C82" w:rsidRDefault="00F75523" w:rsidP="00F7552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71C82">
        <w:rPr>
          <w:rFonts w:ascii="Times New Roman" w:hAnsi="Times New Roman"/>
          <w:bCs/>
          <w:sz w:val="28"/>
          <w:szCs w:val="28"/>
        </w:rPr>
        <w:t>20</w:t>
      </w:r>
      <w:r w:rsidR="00643F05">
        <w:rPr>
          <w:rFonts w:ascii="Times New Roman" w:hAnsi="Times New Roman"/>
          <w:bCs/>
          <w:sz w:val="28"/>
          <w:szCs w:val="28"/>
        </w:rPr>
        <w:t>20</w:t>
      </w:r>
      <w:r w:rsidRPr="00371C82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2</w:t>
      </w:r>
      <w:r w:rsidR="00643F05">
        <w:rPr>
          <w:rFonts w:ascii="Times New Roman" w:hAnsi="Times New Roman"/>
          <w:bCs/>
          <w:sz w:val="28"/>
          <w:szCs w:val="28"/>
        </w:rPr>
        <w:t>1</w:t>
      </w:r>
      <w:r w:rsidRPr="00371C82">
        <w:rPr>
          <w:rFonts w:ascii="Times New Roman" w:hAnsi="Times New Roman"/>
          <w:bCs/>
          <w:sz w:val="28"/>
          <w:szCs w:val="28"/>
        </w:rPr>
        <w:t xml:space="preserve"> учебного года</w:t>
      </w:r>
    </w:p>
    <w:p w:rsidR="00F75523" w:rsidRPr="00371C82" w:rsidRDefault="00F75523" w:rsidP="00F75523">
      <w:pPr>
        <w:spacing w:after="0"/>
        <w:jc w:val="center"/>
        <w:rPr>
          <w:rFonts w:ascii="Times New Roman" w:hAnsi="Times New Roman"/>
          <w:bCs/>
          <w:sz w:val="36"/>
          <w:szCs w:val="36"/>
        </w:rPr>
      </w:pPr>
      <w:r w:rsidRPr="00371C82">
        <w:rPr>
          <w:rFonts w:ascii="Times New Roman" w:hAnsi="Times New Roman"/>
          <w:bCs/>
          <w:sz w:val="36"/>
          <w:szCs w:val="36"/>
        </w:rPr>
        <w:t xml:space="preserve"> </w:t>
      </w:r>
    </w:p>
    <w:p w:rsidR="00F75523" w:rsidRPr="00371C82" w:rsidRDefault="00F75523" w:rsidP="00F75523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371C82">
        <w:rPr>
          <w:rFonts w:ascii="Times New Roman" w:hAnsi="Times New Roman"/>
          <w:bCs/>
          <w:sz w:val="32"/>
          <w:szCs w:val="32"/>
        </w:rPr>
        <w:t xml:space="preserve">Требования к организации и проведению </w:t>
      </w:r>
    </w:p>
    <w:p w:rsidR="00F75523" w:rsidRPr="00371C82" w:rsidRDefault="00F75523" w:rsidP="00F75523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371C82">
        <w:rPr>
          <w:rFonts w:ascii="Times New Roman" w:hAnsi="Times New Roman"/>
          <w:bCs/>
          <w:sz w:val="32"/>
          <w:szCs w:val="32"/>
        </w:rPr>
        <w:t xml:space="preserve">муниципального этапа всероссийской олимпиады школьников </w:t>
      </w:r>
    </w:p>
    <w:p w:rsidR="00F75523" w:rsidRPr="00371C82" w:rsidRDefault="00F75523" w:rsidP="00F7552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371C82">
        <w:rPr>
          <w:rFonts w:ascii="Times New Roman" w:hAnsi="Times New Roman"/>
          <w:bCs/>
          <w:sz w:val="32"/>
          <w:szCs w:val="32"/>
        </w:rPr>
        <w:t>по экологии в 20</w:t>
      </w:r>
      <w:r w:rsidR="00643F05">
        <w:rPr>
          <w:rFonts w:ascii="Times New Roman" w:hAnsi="Times New Roman"/>
          <w:bCs/>
          <w:sz w:val="32"/>
          <w:szCs w:val="32"/>
        </w:rPr>
        <w:t>20</w:t>
      </w:r>
      <w:r w:rsidRPr="00371C82">
        <w:rPr>
          <w:rFonts w:ascii="Times New Roman" w:hAnsi="Times New Roman"/>
          <w:bCs/>
          <w:sz w:val="32"/>
          <w:szCs w:val="32"/>
        </w:rPr>
        <w:t>/</w:t>
      </w:r>
      <w:r>
        <w:rPr>
          <w:rFonts w:ascii="Times New Roman" w:hAnsi="Times New Roman"/>
          <w:bCs/>
          <w:sz w:val="32"/>
          <w:szCs w:val="32"/>
        </w:rPr>
        <w:t>2</w:t>
      </w:r>
      <w:r w:rsidR="00643F05">
        <w:rPr>
          <w:rFonts w:ascii="Times New Roman" w:hAnsi="Times New Roman"/>
          <w:bCs/>
          <w:sz w:val="32"/>
          <w:szCs w:val="32"/>
        </w:rPr>
        <w:t>1</w:t>
      </w:r>
      <w:r w:rsidRPr="00371C82">
        <w:rPr>
          <w:rFonts w:ascii="Times New Roman" w:hAnsi="Times New Roman"/>
          <w:bCs/>
          <w:sz w:val="32"/>
          <w:szCs w:val="32"/>
        </w:rPr>
        <w:t xml:space="preserve"> учебном году</w:t>
      </w:r>
    </w:p>
    <w:p w:rsidR="00BA174D" w:rsidRDefault="00BA174D" w:rsidP="00F755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30AC" w:rsidRPr="00F75523" w:rsidRDefault="001230AC" w:rsidP="00F755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2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230AC" w:rsidRPr="001230AC" w:rsidRDefault="001230AC" w:rsidP="0012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предназначены для организаторов </w:t>
      </w:r>
      <w:r w:rsidR="00105F46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1230AC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экологии. </w:t>
      </w:r>
    </w:p>
    <w:p w:rsidR="001230AC" w:rsidRPr="001230AC" w:rsidRDefault="008E0170" w:rsidP="0012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1230AC" w:rsidRPr="001230AC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30AC" w:rsidRPr="001230AC">
        <w:rPr>
          <w:rFonts w:ascii="Times New Roman" w:hAnsi="Times New Roman" w:cs="Times New Roman"/>
          <w:sz w:val="28"/>
          <w:szCs w:val="28"/>
        </w:rPr>
        <w:t>тся в соответствии с Порядком проведения всероссийской олимпиады школьников, утвержденным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0AC" w:rsidRPr="001230AC">
        <w:rPr>
          <w:rFonts w:ascii="Times New Roman" w:hAnsi="Times New Roman" w:cs="Times New Roman"/>
          <w:sz w:val="28"/>
          <w:szCs w:val="28"/>
        </w:rPr>
        <w:t xml:space="preserve">18 ноября 2013 г. № 1252 </w:t>
      </w:r>
      <w:r w:rsidR="00BA174D">
        <w:rPr>
          <w:rFonts w:ascii="Times New Roman" w:hAnsi="Times New Roman" w:cs="Times New Roman"/>
          <w:sz w:val="28"/>
          <w:szCs w:val="28"/>
        </w:rPr>
        <w:t>«</w:t>
      </w:r>
      <w:r w:rsidR="001230AC" w:rsidRPr="001230AC">
        <w:rPr>
          <w:rFonts w:ascii="Times New Roman" w:hAnsi="Times New Roman" w:cs="Times New Roman"/>
          <w:sz w:val="28"/>
          <w:szCs w:val="28"/>
        </w:rPr>
        <w:t>Об утверждении Порядка проведения все</w:t>
      </w:r>
      <w:r w:rsidR="00BA174D">
        <w:rPr>
          <w:rFonts w:ascii="Times New Roman" w:hAnsi="Times New Roman" w:cs="Times New Roman"/>
          <w:sz w:val="28"/>
          <w:szCs w:val="28"/>
        </w:rPr>
        <w:t>российской олимпиады школьников»</w:t>
      </w:r>
      <w:r w:rsidR="001230AC" w:rsidRPr="00123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AC" w:rsidRPr="001230AC" w:rsidRDefault="001230AC" w:rsidP="0012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Порядок устанавливает этапы всероссийской олимпиады школьников, сроки проведения,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</w:t>
      </w:r>
      <w:r w:rsidR="007B44C6" w:rsidRPr="001230AC">
        <w:rPr>
          <w:rFonts w:ascii="Times New Roman" w:hAnsi="Times New Roman" w:cs="Times New Roman"/>
          <w:sz w:val="28"/>
          <w:szCs w:val="28"/>
        </w:rPr>
        <w:t>призёров</w:t>
      </w:r>
      <w:r w:rsidRPr="001230AC">
        <w:rPr>
          <w:rFonts w:ascii="Times New Roman" w:hAnsi="Times New Roman" w:cs="Times New Roman"/>
          <w:sz w:val="28"/>
          <w:szCs w:val="28"/>
        </w:rPr>
        <w:t xml:space="preserve"> олимпиады, образцы дипломов победителей и </w:t>
      </w:r>
      <w:r w:rsidR="007B44C6" w:rsidRPr="001230AC">
        <w:rPr>
          <w:rFonts w:ascii="Times New Roman" w:hAnsi="Times New Roman" w:cs="Times New Roman"/>
          <w:sz w:val="28"/>
          <w:szCs w:val="28"/>
        </w:rPr>
        <w:t>призёров</w:t>
      </w:r>
      <w:r w:rsidRPr="001230AC">
        <w:rPr>
          <w:rFonts w:ascii="Times New Roman" w:hAnsi="Times New Roman" w:cs="Times New Roman"/>
          <w:sz w:val="28"/>
          <w:szCs w:val="28"/>
        </w:rPr>
        <w:t xml:space="preserve"> олимпиады. </w:t>
      </w:r>
    </w:p>
    <w:p w:rsidR="001230AC" w:rsidRDefault="001230AC" w:rsidP="0012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0AC" w:rsidRPr="00F75523" w:rsidRDefault="001230AC" w:rsidP="00F755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23">
        <w:rPr>
          <w:rFonts w:ascii="Times New Roman" w:hAnsi="Times New Roman" w:cs="Times New Roman"/>
          <w:b/>
          <w:sz w:val="28"/>
          <w:szCs w:val="28"/>
        </w:rPr>
        <w:t>II. Основные организационные вопросы и состав участников</w:t>
      </w:r>
    </w:p>
    <w:p w:rsidR="008E0170" w:rsidRPr="0090111C" w:rsidRDefault="008E0170" w:rsidP="008E0170">
      <w:pPr>
        <w:pStyle w:val="a4"/>
        <w:ind w:right="104"/>
        <w:rPr>
          <w:lang w:val="ru-RU"/>
        </w:rPr>
      </w:pPr>
      <w:proofErr w:type="gramStart"/>
      <w:r>
        <w:rPr>
          <w:lang w:val="ru-RU"/>
        </w:rPr>
        <w:t>Муниципальный этап всероссийской олимпиады школьников по экологии проводится по разработанным региональными предметно-методическими комиссиями олимпиады заданиям, составленным на основании методических рекомендаций, подготовленных центральной предметно-методической комиссией</w:t>
      </w:r>
      <w:r w:rsidR="004018BF">
        <w:rPr>
          <w:lang w:val="ru-RU"/>
        </w:rPr>
        <w:t xml:space="preserve"> по экологии</w:t>
      </w:r>
      <w:r>
        <w:rPr>
          <w:lang w:val="ru-RU"/>
        </w:rPr>
        <w:t>, на основе содержании образовательных программ</w:t>
      </w:r>
      <w:r w:rsidR="004018BF">
        <w:rPr>
          <w:lang w:val="ru-RU"/>
        </w:rPr>
        <w:t xml:space="preserve"> </w:t>
      </w:r>
      <w:r w:rsidR="004018BF" w:rsidRPr="004018BF">
        <w:rPr>
          <w:lang w:val="ru-RU"/>
        </w:rPr>
        <w:t>основного общего и среднего общего образования углублённого уровня и соответств</w:t>
      </w:r>
      <w:r w:rsidR="004018BF">
        <w:rPr>
          <w:lang w:val="ru-RU"/>
        </w:rPr>
        <w:t xml:space="preserve">ующей направленности (профиля) </w:t>
      </w:r>
      <w:r>
        <w:rPr>
          <w:lang w:val="ru-RU"/>
        </w:rPr>
        <w:t xml:space="preserve">для 7–11 классов. </w:t>
      </w:r>
      <w:proofErr w:type="gramEnd"/>
    </w:p>
    <w:p w:rsidR="004018BF" w:rsidRDefault="001230AC" w:rsidP="0012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4018BF">
        <w:rPr>
          <w:rFonts w:ascii="Times New Roman" w:hAnsi="Times New Roman" w:cs="Times New Roman"/>
          <w:sz w:val="28"/>
          <w:szCs w:val="28"/>
        </w:rPr>
        <w:t>в</w:t>
      </w:r>
      <w:r w:rsidRPr="001230AC">
        <w:rPr>
          <w:rFonts w:ascii="Times New Roman" w:hAnsi="Times New Roman" w:cs="Times New Roman"/>
          <w:sz w:val="28"/>
          <w:szCs w:val="28"/>
        </w:rPr>
        <w:t xml:space="preserve"> </w:t>
      </w:r>
      <w:r w:rsidR="004018B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230AC">
        <w:rPr>
          <w:rFonts w:ascii="Times New Roman" w:hAnsi="Times New Roman" w:cs="Times New Roman"/>
          <w:sz w:val="28"/>
          <w:szCs w:val="28"/>
        </w:rPr>
        <w:t xml:space="preserve"> этапе олимпиады на добровольной основе принимают индивидуальное участие обучающиеся 7-11 классов </w:t>
      </w:r>
    </w:p>
    <w:p w:rsidR="001230AC" w:rsidRPr="001230AC" w:rsidRDefault="001230AC" w:rsidP="001230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принимают индивидуальное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</w:t>
      </w:r>
      <w:r w:rsidRPr="001230AC">
        <w:rPr>
          <w:rFonts w:ascii="Times New Roman" w:hAnsi="Times New Roman" w:cs="Times New Roman"/>
          <w:sz w:val="28"/>
          <w:szCs w:val="28"/>
        </w:rPr>
        <w:lastRenderedPageBreak/>
        <w:t xml:space="preserve">олимпиады, а также победители и </w:t>
      </w:r>
      <w:r w:rsidR="007B44C6" w:rsidRPr="001230AC">
        <w:rPr>
          <w:rFonts w:ascii="Times New Roman" w:hAnsi="Times New Roman" w:cs="Times New Roman"/>
          <w:sz w:val="28"/>
          <w:szCs w:val="28"/>
        </w:rPr>
        <w:t>призёры</w:t>
      </w:r>
      <w:r w:rsidRPr="001230AC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1230AC" w:rsidRPr="001230AC" w:rsidRDefault="001230AC" w:rsidP="00A86C46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Все участники олимпиады проходят в обязательном порядке процедуру регистрации. </w:t>
      </w:r>
    </w:p>
    <w:p w:rsidR="001230AC" w:rsidRPr="001230AC" w:rsidRDefault="001230AC" w:rsidP="00A86C46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Соревнования проходят в один тур. В проведении тура участвуют представители оргкомитета, жюри, дежурные по аудиториям. </w:t>
      </w:r>
    </w:p>
    <w:p w:rsidR="001230AC" w:rsidRPr="001230AC" w:rsidRDefault="001230AC" w:rsidP="004018BF">
      <w:pPr>
        <w:spacing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Перед выполнением конкурсного задания члены жюри разъясняют обучающимся правила работы. </w:t>
      </w:r>
    </w:p>
    <w:p w:rsidR="001230AC" w:rsidRPr="001230AC" w:rsidRDefault="001230AC" w:rsidP="00A86C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В ходе работы над заданиями у учащихся могут возникнуть различные вопросы содержательного характера, на которые имеют право отвечать только члены жюри. За 15 минут до истечения времени, отведенного для выполнения заданий, дежурный предупреждает учащихся о скором завершении работы. </w:t>
      </w:r>
    </w:p>
    <w:p w:rsidR="001230AC" w:rsidRPr="001230AC" w:rsidRDefault="001230AC" w:rsidP="00A86C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После проведения туров с конкурсантами производятся анализ и обсуждение олимпиадных заданий и их решений. Основная цель этой процедуры – объяснить участникам олимпиады основные идеи решения каждого из предложенных заданий, прокомментировать основные вопросы. </w:t>
      </w:r>
    </w:p>
    <w:p w:rsidR="001230AC" w:rsidRPr="001230AC" w:rsidRDefault="001230AC" w:rsidP="00A86C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В процессе проведения анализа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по поводу объективности их оценки и, тем самым, уменьшить число необоснованных апелляций по результатам проверки решений всех участников. Анализ олимпиадных заданий проводится после проверки олимпиадных заданий в отведенное программой проведения олимпиады время.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обоих туров. </w:t>
      </w:r>
    </w:p>
    <w:p w:rsidR="004018BF" w:rsidRDefault="001230AC" w:rsidP="00A86C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>После проведения анализа олимпиадных заданий проводится показ работ</w:t>
      </w:r>
      <w:r w:rsidR="004018BF">
        <w:rPr>
          <w:rFonts w:ascii="Times New Roman" w:hAnsi="Times New Roman" w:cs="Times New Roman"/>
          <w:sz w:val="28"/>
          <w:szCs w:val="28"/>
        </w:rPr>
        <w:t xml:space="preserve"> участникам олимпиады.</w:t>
      </w:r>
    </w:p>
    <w:p w:rsidR="001230AC" w:rsidRPr="001230AC" w:rsidRDefault="001230AC" w:rsidP="00A86C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 Во время просмотра работ категорически не допускается внесение каких-либо правок в работы участников. После просмотра работ, участник может подать заявление на апелляцию. </w:t>
      </w:r>
    </w:p>
    <w:p w:rsidR="001230AC" w:rsidRPr="00F75523" w:rsidRDefault="001230AC" w:rsidP="00A86C4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23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</w:t>
      </w:r>
    </w:p>
    <w:p w:rsidR="001230AC" w:rsidRPr="001230AC" w:rsidRDefault="001230AC" w:rsidP="004018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Апелляция проводится в случаях несогласия участника олимпиады с результатами оценивания его работы. Участнику олимпиады, подавшему заявление на апелляцию, предоставляется возможность убедиться в том, что </w:t>
      </w:r>
      <w:r w:rsidRPr="001230AC">
        <w:rPr>
          <w:rFonts w:ascii="Times New Roman" w:hAnsi="Times New Roman" w:cs="Times New Roman"/>
          <w:sz w:val="28"/>
          <w:szCs w:val="28"/>
        </w:rPr>
        <w:lastRenderedPageBreak/>
        <w:t xml:space="preserve">его работа проверена и оценена в соответствии с критериями и методикой. Во время проведения апелляции апелляционная комиссия не проводит повторного разъяснения содержание заданий, а производит повторное оценивание ответов участников на олимпиадные задания в соответствии с установленной системой оценивания. </w:t>
      </w:r>
    </w:p>
    <w:p w:rsidR="001230AC" w:rsidRPr="001230AC" w:rsidRDefault="001230AC" w:rsidP="007B44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изменении оценки.</w:t>
      </w:r>
      <w:r w:rsidR="006E4F35">
        <w:rPr>
          <w:rFonts w:ascii="Times New Roman" w:hAnsi="Times New Roman" w:cs="Times New Roman"/>
          <w:sz w:val="28"/>
          <w:szCs w:val="28"/>
        </w:rPr>
        <w:t xml:space="preserve"> На </w:t>
      </w:r>
      <w:r w:rsidR="006E4F35" w:rsidRPr="001230AC">
        <w:rPr>
          <w:rFonts w:ascii="Times New Roman" w:hAnsi="Times New Roman" w:cs="Times New Roman"/>
          <w:sz w:val="28"/>
          <w:szCs w:val="28"/>
        </w:rPr>
        <w:t>апелляции</w:t>
      </w:r>
      <w:r w:rsidR="006E4F35">
        <w:rPr>
          <w:rFonts w:ascii="Times New Roman" w:hAnsi="Times New Roman" w:cs="Times New Roman"/>
          <w:sz w:val="28"/>
          <w:szCs w:val="28"/>
        </w:rPr>
        <w:t xml:space="preserve"> присутствует только один участник. </w:t>
      </w:r>
      <w:r w:rsidRPr="001230AC">
        <w:rPr>
          <w:rFonts w:ascii="Times New Roman" w:hAnsi="Times New Roman" w:cs="Times New Roman"/>
          <w:sz w:val="28"/>
          <w:szCs w:val="28"/>
        </w:rPr>
        <w:t xml:space="preserve"> 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 Решения по апелляции являются окончательными и пересмотру не подлежат. </w:t>
      </w:r>
    </w:p>
    <w:p w:rsidR="001230AC" w:rsidRPr="00E62C5A" w:rsidRDefault="001230AC" w:rsidP="00E62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0AC">
        <w:rPr>
          <w:rFonts w:ascii="Times New Roman" w:hAnsi="Times New Roman" w:cs="Times New Roman"/>
          <w:sz w:val="28"/>
          <w:szCs w:val="28"/>
        </w:rPr>
        <w:t xml:space="preserve">Протоколы рассмотрения апелляций передаются председателю жюри для внесения соответствующих изменений в итоговую таблицу результатов выполнения олимпиадных заданий и отчетную документацию. Окончательные итоги олимпиады утверждаются жюри с учетом результатов </w:t>
      </w:r>
      <w:r w:rsidRPr="00E62C5A">
        <w:rPr>
          <w:rFonts w:ascii="Times New Roman" w:hAnsi="Times New Roman" w:cs="Times New Roman"/>
          <w:sz w:val="28"/>
          <w:szCs w:val="28"/>
        </w:rPr>
        <w:t>апелляции.</w:t>
      </w:r>
    </w:p>
    <w:p w:rsidR="001230AC" w:rsidRPr="00E62C5A" w:rsidRDefault="001230AC" w:rsidP="00E62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C5A">
        <w:rPr>
          <w:rFonts w:ascii="Times New Roman" w:hAnsi="Times New Roman" w:cs="Times New Roman"/>
          <w:sz w:val="28"/>
          <w:szCs w:val="28"/>
        </w:rPr>
        <w:t>На муниципальном этапе конкурсантам не разрешается пользоваться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 или другой электронной техникой, рукописными или печатными материалами и т.д., то он должен быть дисквалифицирован.</w:t>
      </w:r>
    </w:p>
    <w:p w:rsidR="00E62C5A" w:rsidRPr="00E62C5A" w:rsidRDefault="00E62C5A" w:rsidP="00E62C5A">
      <w:pPr>
        <w:pStyle w:val="a4"/>
        <w:ind w:left="0" w:firstLine="720"/>
        <w:rPr>
          <w:rStyle w:val="1"/>
          <w:color w:val="000000"/>
          <w:sz w:val="28"/>
          <w:szCs w:val="28"/>
          <w:lang w:val="ru-RU"/>
        </w:rPr>
      </w:pPr>
      <w:r w:rsidRPr="00E62C5A">
        <w:rPr>
          <w:rStyle w:val="1"/>
          <w:color w:val="000000"/>
          <w:sz w:val="28"/>
          <w:szCs w:val="28"/>
          <w:lang w:val="ru-RU"/>
        </w:rPr>
        <w:t xml:space="preserve">Муниципальный этап всероссийской олимпиады школьников по </w:t>
      </w:r>
      <w:r>
        <w:rPr>
          <w:rStyle w:val="1"/>
          <w:color w:val="000000"/>
          <w:sz w:val="28"/>
          <w:szCs w:val="28"/>
          <w:lang w:val="ru-RU"/>
        </w:rPr>
        <w:t>экологии</w:t>
      </w:r>
      <w:r w:rsidRPr="00E62C5A">
        <w:rPr>
          <w:rStyle w:val="1"/>
          <w:color w:val="000000"/>
          <w:sz w:val="28"/>
          <w:szCs w:val="28"/>
          <w:lang w:val="ru-RU"/>
        </w:rPr>
        <w:t xml:space="preserve"> проводится в один тур.</w:t>
      </w:r>
    </w:p>
    <w:p w:rsidR="00E62C5A" w:rsidRPr="00E62C5A" w:rsidRDefault="00E62C5A" w:rsidP="00E62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C5A">
        <w:rPr>
          <w:rFonts w:ascii="Times New Roman" w:hAnsi="Times New Roman"/>
          <w:sz w:val="28"/>
          <w:szCs w:val="28"/>
        </w:rPr>
        <w:t xml:space="preserve">Продолжительность муниципального этапа олимпиады по </w:t>
      </w:r>
      <w:r>
        <w:rPr>
          <w:rFonts w:ascii="Times New Roman" w:hAnsi="Times New Roman"/>
          <w:sz w:val="28"/>
          <w:szCs w:val="28"/>
        </w:rPr>
        <w:t>экологии</w:t>
      </w:r>
      <w:r w:rsidRPr="00E62C5A">
        <w:rPr>
          <w:rFonts w:ascii="Times New Roman" w:hAnsi="Times New Roman"/>
          <w:sz w:val="28"/>
          <w:szCs w:val="28"/>
        </w:rPr>
        <w:t>:</w:t>
      </w:r>
    </w:p>
    <w:p w:rsidR="00E62C5A" w:rsidRPr="00E62C5A" w:rsidRDefault="00E62C5A" w:rsidP="00E62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C5A">
        <w:rPr>
          <w:rFonts w:ascii="Times New Roman" w:hAnsi="Times New Roman"/>
          <w:sz w:val="28"/>
          <w:szCs w:val="28"/>
        </w:rPr>
        <w:t xml:space="preserve">7 класс - </w:t>
      </w:r>
      <w:r>
        <w:rPr>
          <w:rFonts w:ascii="Times New Roman" w:hAnsi="Times New Roman"/>
          <w:sz w:val="28"/>
          <w:szCs w:val="28"/>
        </w:rPr>
        <w:t>12</w:t>
      </w:r>
      <w:r w:rsidRPr="00E62C5A">
        <w:rPr>
          <w:rFonts w:ascii="Times New Roman" w:hAnsi="Times New Roman"/>
          <w:sz w:val="28"/>
          <w:szCs w:val="28"/>
        </w:rPr>
        <w:t>0 мин</w:t>
      </w:r>
    </w:p>
    <w:p w:rsidR="00E62C5A" w:rsidRPr="00E62C5A" w:rsidRDefault="00E62C5A" w:rsidP="00E62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C5A">
        <w:rPr>
          <w:rFonts w:ascii="Times New Roman" w:hAnsi="Times New Roman"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 xml:space="preserve"> - 120 </w:t>
      </w:r>
      <w:r w:rsidRPr="00E62C5A">
        <w:rPr>
          <w:rFonts w:ascii="Times New Roman" w:hAnsi="Times New Roman"/>
          <w:sz w:val="28"/>
          <w:szCs w:val="28"/>
        </w:rPr>
        <w:t>мин.</w:t>
      </w:r>
    </w:p>
    <w:p w:rsidR="00E62C5A" w:rsidRPr="00E62C5A" w:rsidRDefault="00E62C5A" w:rsidP="00E62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C5A">
        <w:rPr>
          <w:rFonts w:ascii="Times New Roman" w:hAnsi="Times New Roman"/>
          <w:sz w:val="28"/>
          <w:szCs w:val="28"/>
        </w:rPr>
        <w:t xml:space="preserve">9 класс - </w:t>
      </w:r>
      <w:r>
        <w:rPr>
          <w:rFonts w:ascii="Times New Roman" w:hAnsi="Times New Roman"/>
          <w:sz w:val="28"/>
          <w:szCs w:val="28"/>
        </w:rPr>
        <w:t>120</w:t>
      </w:r>
      <w:r w:rsidRPr="00E62C5A">
        <w:rPr>
          <w:rFonts w:ascii="Times New Roman" w:hAnsi="Times New Roman"/>
          <w:sz w:val="28"/>
          <w:szCs w:val="28"/>
        </w:rPr>
        <w:t xml:space="preserve"> мин.</w:t>
      </w:r>
    </w:p>
    <w:p w:rsidR="00E62C5A" w:rsidRPr="00E62C5A" w:rsidRDefault="00E62C5A" w:rsidP="00E62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C5A">
        <w:rPr>
          <w:rFonts w:ascii="Times New Roman" w:hAnsi="Times New Roman"/>
          <w:sz w:val="28"/>
          <w:szCs w:val="28"/>
        </w:rPr>
        <w:t>10 класс - 120 мин.</w:t>
      </w:r>
    </w:p>
    <w:p w:rsidR="00E62C5A" w:rsidRPr="00E62C5A" w:rsidRDefault="00E62C5A" w:rsidP="00E62C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C5A">
        <w:rPr>
          <w:rFonts w:ascii="Times New Roman" w:hAnsi="Times New Roman"/>
          <w:sz w:val="28"/>
          <w:szCs w:val="28"/>
        </w:rPr>
        <w:t>11 класс - 120  мин.</w:t>
      </w:r>
    </w:p>
    <w:p w:rsidR="00E62C5A" w:rsidRPr="00E62C5A" w:rsidRDefault="00E62C5A" w:rsidP="00E62C5A">
      <w:pPr>
        <w:pStyle w:val="a4"/>
        <w:ind w:left="0" w:firstLine="720"/>
        <w:rPr>
          <w:rStyle w:val="1"/>
          <w:color w:val="000000"/>
          <w:sz w:val="28"/>
          <w:szCs w:val="28"/>
          <w:lang w:val="ru-RU"/>
        </w:rPr>
      </w:pPr>
      <w:r w:rsidRPr="00E62C5A">
        <w:rPr>
          <w:rStyle w:val="1"/>
          <w:color w:val="000000"/>
          <w:sz w:val="28"/>
          <w:szCs w:val="28"/>
          <w:lang w:val="ru-RU"/>
        </w:rPr>
        <w:t xml:space="preserve">Задания выполняют письменно, индивидуально. </w:t>
      </w:r>
    </w:p>
    <w:p w:rsidR="00E62C5A" w:rsidRPr="00E62C5A" w:rsidRDefault="00E62C5A" w:rsidP="00E62C5A">
      <w:pPr>
        <w:pStyle w:val="a4"/>
        <w:ind w:left="0" w:firstLine="720"/>
        <w:rPr>
          <w:rStyle w:val="1"/>
          <w:color w:val="000000"/>
          <w:sz w:val="28"/>
          <w:szCs w:val="28"/>
          <w:lang w:val="ru-RU"/>
        </w:rPr>
      </w:pPr>
      <w:r w:rsidRPr="00E62C5A">
        <w:rPr>
          <w:rStyle w:val="1"/>
          <w:color w:val="000000"/>
          <w:sz w:val="28"/>
          <w:szCs w:val="28"/>
          <w:lang w:val="ru-RU"/>
        </w:rPr>
        <w:t>Итоги подводятся отдельно по каждой параллели: 7, 8, 9, 10,11 класс.</w:t>
      </w:r>
    </w:p>
    <w:p w:rsidR="00A86C46" w:rsidRPr="00E62C5A" w:rsidRDefault="00A86C46" w:rsidP="00E62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C5A">
        <w:rPr>
          <w:rFonts w:ascii="Times New Roman" w:hAnsi="Times New Roman" w:cs="Times New Roman"/>
          <w:sz w:val="28"/>
          <w:szCs w:val="28"/>
        </w:rPr>
        <w:t>В комплекты</w:t>
      </w:r>
      <w:r w:rsidR="006E4F35" w:rsidRPr="00E62C5A">
        <w:rPr>
          <w:rFonts w:ascii="Times New Roman" w:hAnsi="Times New Roman" w:cs="Times New Roman"/>
          <w:sz w:val="28"/>
          <w:szCs w:val="28"/>
        </w:rPr>
        <w:t xml:space="preserve"> заданий могут входить </w:t>
      </w:r>
      <w:r w:rsidRPr="00E62C5A">
        <w:rPr>
          <w:rFonts w:ascii="Times New Roman" w:hAnsi="Times New Roman" w:cs="Times New Roman"/>
          <w:sz w:val="28"/>
          <w:szCs w:val="28"/>
        </w:rPr>
        <w:t xml:space="preserve"> задания, нацеленные на проверку знаний и творческих способностей по всем этим направлениям современного развития экологии. </w:t>
      </w:r>
    </w:p>
    <w:p w:rsidR="006E4F35" w:rsidRDefault="00A86C46" w:rsidP="008C460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C46">
        <w:rPr>
          <w:rFonts w:ascii="Times New Roman" w:hAnsi="Times New Roman" w:cs="Times New Roman"/>
          <w:sz w:val="28"/>
          <w:szCs w:val="28"/>
        </w:rPr>
        <w:t>Согласно современным представлениям экология включает ряд разделов:</w:t>
      </w:r>
    </w:p>
    <w:p w:rsidR="006E4F35" w:rsidRDefault="006E4F35" w:rsidP="008C460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C46" w:rsidRPr="00A86C46">
        <w:rPr>
          <w:rFonts w:ascii="Times New Roman" w:hAnsi="Times New Roman" w:cs="Times New Roman"/>
          <w:sz w:val="28"/>
          <w:szCs w:val="28"/>
        </w:rPr>
        <w:t xml:space="preserve"> общая экология,</w:t>
      </w:r>
    </w:p>
    <w:p w:rsidR="006E4F35" w:rsidRDefault="006E4F35" w:rsidP="008C460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C46" w:rsidRPr="00A86C46">
        <w:rPr>
          <w:rFonts w:ascii="Times New Roman" w:hAnsi="Times New Roman" w:cs="Times New Roman"/>
          <w:sz w:val="28"/>
          <w:szCs w:val="28"/>
        </w:rPr>
        <w:t xml:space="preserve"> социальная и прикладная экология, </w:t>
      </w:r>
    </w:p>
    <w:p w:rsidR="006E4F35" w:rsidRPr="006E4F35" w:rsidRDefault="006E4F35" w:rsidP="008C460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4F35">
        <w:rPr>
          <w:rFonts w:ascii="Times New Roman" w:hAnsi="Times New Roman" w:cs="Times New Roman"/>
          <w:sz w:val="28"/>
          <w:szCs w:val="28"/>
        </w:rPr>
        <w:t xml:space="preserve">- </w:t>
      </w:r>
      <w:r w:rsidR="00A86C46" w:rsidRPr="006E4F35">
        <w:rPr>
          <w:rFonts w:ascii="Times New Roman" w:hAnsi="Times New Roman" w:cs="Times New Roman"/>
          <w:sz w:val="28"/>
          <w:szCs w:val="28"/>
        </w:rPr>
        <w:t>экология человека.</w:t>
      </w:r>
    </w:p>
    <w:p w:rsidR="006E4F35" w:rsidRPr="00F75523" w:rsidRDefault="002E6003" w:rsidP="006E4F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E4F35">
        <w:rPr>
          <w:sz w:val="28"/>
          <w:szCs w:val="28"/>
        </w:rPr>
        <w:lastRenderedPageBreak/>
        <w:t>При оценке работ члены жюри пользуются</w:t>
      </w:r>
      <w:r w:rsidR="006E4F35">
        <w:rPr>
          <w:sz w:val="28"/>
          <w:szCs w:val="28"/>
        </w:rPr>
        <w:t xml:space="preserve"> критериями и </w:t>
      </w:r>
      <w:r w:rsidRPr="006E4F35">
        <w:rPr>
          <w:sz w:val="28"/>
          <w:szCs w:val="28"/>
        </w:rPr>
        <w:t xml:space="preserve"> рекомендациями</w:t>
      </w:r>
      <w:r w:rsidRPr="00F75523">
        <w:rPr>
          <w:sz w:val="28"/>
          <w:szCs w:val="28"/>
        </w:rPr>
        <w:t xml:space="preserve">, подготовленными предметно-методической комиссией. </w:t>
      </w:r>
    </w:p>
    <w:p w:rsidR="002E6003" w:rsidRPr="00F75523" w:rsidRDefault="002E6003" w:rsidP="00F75523">
      <w:pPr>
        <w:pStyle w:val="Default"/>
        <w:spacing w:line="276" w:lineRule="auto"/>
        <w:jc w:val="both"/>
        <w:rPr>
          <w:sz w:val="28"/>
          <w:szCs w:val="28"/>
        </w:rPr>
      </w:pPr>
      <w:r w:rsidRPr="00F75523">
        <w:rPr>
          <w:sz w:val="28"/>
          <w:szCs w:val="28"/>
        </w:rPr>
        <w:t xml:space="preserve">Для ответа на предлагаемом бланке ответа отводится строго определенное место с отмеченными строками. Дополнительные строки, как и текст, представленный за пределами отведенного поля, при оценке работы не учитываются. </w:t>
      </w:r>
    </w:p>
    <w:p w:rsidR="002E6003" w:rsidRPr="00F75523" w:rsidRDefault="002E6003" w:rsidP="00F755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75523">
        <w:rPr>
          <w:sz w:val="28"/>
          <w:szCs w:val="28"/>
        </w:rPr>
        <w:t>На муниципальном этап</w:t>
      </w:r>
      <w:r w:rsidR="00292074">
        <w:rPr>
          <w:sz w:val="28"/>
          <w:szCs w:val="28"/>
        </w:rPr>
        <w:t>е</w:t>
      </w:r>
      <w:r w:rsidRPr="00F75523">
        <w:rPr>
          <w:sz w:val="28"/>
          <w:szCs w:val="28"/>
        </w:rPr>
        <w:t xml:space="preserve"> олимпиады могут быть разные типы заданий. </w:t>
      </w:r>
    </w:p>
    <w:p w:rsidR="002E6003" w:rsidRPr="00F75523" w:rsidRDefault="002E6003" w:rsidP="006E4F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75523">
        <w:rPr>
          <w:sz w:val="28"/>
          <w:szCs w:val="28"/>
        </w:rPr>
        <w:t xml:space="preserve">1. Ответьте на вопрос (вопрос, не требующий объяснения ответа). За ответ от 0 до 1 балла. </w:t>
      </w:r>
      <w:proofErr w:type="gramStart"/>
      <w:r w:rsidR="006E4F35">
        <w:rPr>
          <w:sz w:val="28"/>
          <w:szCs w:val="28"/>
        </w:rPr>
        <w:t>(</w:t>
      </w:r>
      <w:r w:rsidRPr="00F75523">
        <w:rPr>
          <w:sz w:val="28"/>
          <w:szCs w:val="28"/>
        </w:rPr>
        <w:t>Если дан неправильный ответ или ответ отсутствует – 0 баллов.</w:t>
      </w:r>
      <w:proofErr w:type="gramEnd"/>
      <w:r w:rsidR="006E4F35">
        <w:rPr>
          <w:sz w:val="28"/>
          <w:szCs w:val="28"/>
        </w:rPr>
        <w:t xml:space="preserve"> </w:t>
      </w:r>
      <w:proofErr w:type="gramStart"/>
      <w:r w:rsidR="006E4F35">
        <w:rPr>
          <w:sz w:val="28"/>
          <w:szCs w:val="28"/>
        </w:rPr>
        <w:t>Дан правильный ответ – 1 балл).</w:t>
      </w:r>
      <w:r w:rsidRPr="00F75523">
        <w:rPr>
          <w:sz w:val="28"/>
          <w:szCs w:val="28"/>
        </w:rPr>
        <w:t xml:space="preserve"> </w:t>
      </w:r>
      <w:proofErr w:type="gramEnd"/>
    </w:p>
    <w:p w:rsidR="002E6003" w:rsidRPr="00F75523" w:rsidRDefault="002E6003" w:rsidP="00DE3D5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75523">
        <w:rPr>
          <w:sz w:val="28"/>
          <w:szCs w:val="28"/>
        </w:rPr>
        <w:t xml:space="preserve">2. Ответьте на вопрос (вопрос, требующий объяснения ответа). Ответ оценивается от 0 до 2 баллов. </w:t>
      </w:r>
      <w:proofErr w:type="gramStart"/>
      <w:r w:rsidR="006E4F35">
        <w:rPr>
          <w:sz w:val="28"/>
          <w:szCs w:val="28"/>
        </w:rPr>
        <w:t>(</w:t>
      </w:r>
      <w:r w:rsidRPr="00F75523">
        <w:rPr>
          <w:sz w:val="28"/>
          <w:szCs w:val="28"/>
        </w:rPr>
        <w:t>Если ответ отсутствует или сформулирован неправильно – 0 баллов.</w:t>
      </w:r>
      <w:proofErr w:type="gramEnd"/>
      <w:r w:rsidRPr="00F75523">
        <w:rPr>
          <w:sz w:val="28"/>
          <w:szCs w:val="28"/>
        </w:rPr>
        <w:t xml:space="preserve"> Правильный ответ, но неполный, без необходимого обоснования – 1 балл. </w:t>
      </w:r>
      <w:proofErr w:type="gramStart"/>
      <w:r w:rsidRPr="00F75523">
        <w:rPr>
          <w:sz w:val="28"/>
          <w:szCs w:val="28"/>
        </w:rPr>
        <w:t>Полный, правильный и логично выстроенный ответ с обоснованием – 2 балла</w:t>
      </w:r>
      <w:r w:rsidR="00DE3D59">
        <w:rPr>
          <w:sz w:val="28"/>
          <w:szCs w:val="28"/>
        </w:rPr>
        <w:t>)</w:t>
      </w:r>
      <w:r w:rsidRPr="00F75523">
        <w:rPr>
          <w:sz w:val="28"/>
          <w:szCs w:val="28"/>
        </w:rPr>
        <w:t xml:space="preserve">. </w:t>
      </w:r>
      <w:proofErr w:type="gramEnd"/>
    </w:p>
    <w:p w:rsidR="002E6003" w:rsidRPr="00F75523" w:rsidRDefault="00F75523" w:rsidP="00F7552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6003" w:rsidRPr="00F75523">
        <w:rPr>
          <w:sz w:val="28"/>
          <w:szCs w:val="28"/>
        </w:rPr>
        <w:t>о этой единой методике проводится проверка выполнения различных заданий, включая как оценку каждого из ответов на сложный вопрос, так и оценку по каждому из предполагаемых аргументов (положений) ответа</w:t>
      </w:r>
      <w:r>
        <w:rPr>
          <w:sz w:val="28"/>
          <w:szCs w:val="28"/>
        </w:rPr>
        <w:t>.</w:t>
      </w:r>
      <w:r w:rsidR="002E6003" w:rsidRPr="00F75523">
        <w:rPr>
          <w:sz w:val="28"/>
          <w:szCs w:val="28"/>
        </w:rPr>
        <w:t xml:space="preserve"> </w:t>
      </w:r>
    </w:p>
    <w:p w:rsidR="002E6003" w:rsidRDefault="002E6003" w:rsidP="00F7552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992"/>
        <w:gridCol w:w="1134"/>
        <w:gridCol w:w="1134"/>
        <w:gridCol w:w="1417"/>
        <w:gridCol w:w="1565"/>
        <w:gridCol w:w="1559"/>
        <w:gridCol w:w="1843"/>
      </w:tblGrid>
      <w:tr w:rsidR="00BA174D" w:rsidRPr="00832C0F" w:rsidTr="00BA174D">
        <w:tc>
          <w:tcPr>
            <w:tcW w:w="1413" w:type="dxa"/>
            <w:vMerge w:val="restart"/>
          </w:tcPr>
          <w:p w:rsidR="00BA174D" w:rsidRPr="00BA174D" w:rsidRDefault="00BA174D" w:rsidP="00BA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6384" w:type="dxa"/>
            <w:gridSpan w:val="4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BA174D" w:rsidRPr="00832C0F" w:rsidTr="00BA174D">
        <w:tc>
          <w:tcPr>
            <w:tcW w:w="1413" w:type="dxa"/>
            <w:vMerge/>
          </w:tcPr>
          <w:p w:rsidR="00BA174D" w:rsidRPr="00BA174D" w:rsidRDefault="00BA174D" w:rsidP="00BA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559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843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</w:tr>
      <w:tr w:rsidR="00BA174D" w:rsidRPr="00832C0F" w:rsidTr="00BA174D">
        <w:tc>
          <w:tcPr>
            <w:tcW w:w="1413" w:type="dxa"/>
          </w:tcPr>
          <w:p w:rsidR="00BA174D" w:rsidRPr="00BA174D" w:rsidRDefault="00BA174D" w:rsidP="00BA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74D" w:rsidRPr="0090183B" w:rsidTr="00BA174D">
        <w:tc>
          <w:tcPr>
            <w:tcW w:w="1413" w:type="dxa"/>
          </w:tcPr>
          <w:p w:rsidR="00BA174D" w:rsidRPr="00BA174D" w:rsidRDefault="00BA174D" w:rsidP="00BA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5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74D" w:rsidRPr="00B40D3B" w:rsidTr="00BA174D">
        <w:tc>
          <w:tcPr>
            <w:tcW w:w="1413" w:type="dxa"/>
          </w:tcPr>
          <w:p w:rsidR="00BA174D" w:rsidRPr="00BA174D" w:rsidRDefault="00BA174D" w:rsidP="00BA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5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174D" w:rsidRPr="001D52AC" w:rsidTr="00BA174D">
        <w:tc>
          <w:tcPr>
            <w:tcW w:w="1413" w:type="dxa"/>
          </w:tcPr>
          <w:p w:rsidR="00BA174D" w:rsidRPr="00BA174D" w:rsidRDefault="00BA174D" w:rsidP="00BA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5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A174D" w:rsidRPr="00BA174D" w:rsidRDefault="00BA174D" w:rsidP="00BA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6841A8" w:rsidRDefault="006841A8" w:rsidP="00F7552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F46" w:rsidRDefault="00105F46" w:rsidP="00F7552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F46" w:rsidRDefault="00105F46" w:rsidP="00F7552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F46" w:rsidRDefault="00105F46" w:rsidP="00F7552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F46" w:rsidRDefault="00105F46" w:rsidP="00F7552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F46" w:rsidRPr="00F75523" w:rsidRDefault="00105F46" w:rsidP="00F7552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05F46" w:rsidRPr="00F75523" w:rsidSect="00CC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57E2"/>
    <w:multiLevelType w:val="hybridMultilevel"/>
    <w:tmpl w:val="0612282E"/>
    <w:lvl w:ilvl="0" w:tplc="DBEEDD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3566A"/>
    <w:multiLevelType w:val="hybridMultilevel"/>
    <w:tmpl w:val="C06C9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A6A4A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B089D"/>
    <w:multiLevelType w:val="hybridMultilevel"/>
    <w:tmpl w:val="2D86D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74385"/>
    <w:multiLevelType w:val="hybridMultilevel"/>
    <w:tmpl w:val="0B4E0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21223"/>
    <w:multiLevelType w:val="hybridMultilevel"/>
    <w:tmpl w:val="0A581DF4"/>
    <w:lvl w:ilvl="0" w:tplc="BBBA4FF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67164"/>
    <w:multiLevelType w:val="hybridMultilevel"/>
    <w:tmpl w:val="C9681012"/>
    <w:lvl w:ilvl="0" w:tplc="DBEEDD5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F53C0"/>
    <w:multiLevelType w:val="hybridMultilevel"/>
    <w:tmpl w:val="44A4B50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C270EEF"/>
    <w:multiLevelType w:val="hybridMultilevel"/>
    <w:tmpl w:val="555C3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816D3"/>
    <w:multiLevelType w:val="hybridMultilevel"/>
    <w:tmpl w:val="6E46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5B55"/>
    <w:multiLevelType w:val="hybridMultilevel"/>
    <w:tmpl w:val="44805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61516"/>
    <w:multiLevelType w:val="hybridMultilevel"/>
    <w:tmpl w:val="5824D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8E5"/>
    <w:rsid w:val="00105F46"/>
    <w:rsid w:val="001230AC"/>
    <w:rsid w:val="00292074"/>
    <w:rsid w:val="002E6003"/>
    <w:rsid w:val="004018BF"/>
    <w:rsid w:val="004948E5"/>
    <w:rsid w:val="004D21AA"/>
    <w:rsid w:val="00643F05"/>
    <w:rsid w:val="006841A8"/>
    <w:rsid w:val="006E4F35"/>
    <w:rsid w:val="007B44C6"/>
    <w:rsid w:val="008C4604"/>
    <w:rsid w:val="008E0170"/>
    <w:rsid w:val="00926711"/>
    <w:rsid w:val="00A33A1C"/>
    <w:rsid w:val="00A62F0C"/>
    <w:rsid w:val="00A86C46"/>
    <w:rsid w:val="00AC6913"/>
    <w:rsid w:val="00BA174D"/>
    <w:rsid w:val="00CC4FB9"/>
    <w:rsid w:val="00DE3D59"/>
    <w:rsid w:val="00E62C5A"/>
    <w:rsid w:val="00F7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3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30A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E0170"/>
    <w:pPr>
      <w:widowControl w:val="0"/>
      <w:suppressAutoHyphens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8E017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">
    <w:name w:val="Основной текст Знак1"/>
    <w:basedOn w:val="a0"/>
    <w:uiPriority w:val="99"/>
    <w:locked/>
    <w:rsid w:val="00E62C5A"/>
    <w:rPr>
      <w:rFonts w:ascii="Times New Roman" w:hAnsi="Times New Roman" w:cs="Times New Roman"/>
      <w:spacing w:val="-2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3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3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9</cp:revision>
  <dcterms:created xsi:type="dcterms:W3CDTF">2019-09-21T11:50:00Z</dcterms:created>
  <dcterms:modified xsi:type="dcterms:W3CDTF">2020-10-13T07:37:00Z</dcterms:modified>
</cp:coreProperties>
</file>