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14" w:rsidRDefault="00BE0814" w:rsidP="00BE081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E0814" w:rsidRDefault="00BE0814" w:rsidP="00BE081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Консультационные пункты по проведению 19.11. -20.11.2021 Всероссийского Дня правовой помощи детям, организуемые на территории Минераловодского городского округа </w:t>
      </w:r>
    </w:p>
    <w:p w:rsidR="00BE0814" w:rsidRDefault="00BE0814" w:rsidP="00BE0814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15030" w:type="dxa"/>
        <w:tblInd w:w="-289" w:type="dxa"/>
        <w:tblLayout w:type="fixed"/>
        <w:tblLook w:val="01E0"/>
      </w:tblPr>
      <w:tblGrid>
        <w:gridCol w:w="693"/>
        <w:gridCol w:w="2285"/>
        <w:gridCol w:w="2410"/>
        <w:gridCol w:w="1701"/>
        <w:gridCol w:w="2978"/>
        <w:gridCol w:w="2411"/>
        <w:gridCol w:w="2552"/>
      </w:tblGrid>
      <w:tr w:rsidR="00BE0814" w:rsidTr="00BE0814">
        <w:trPr>
          <w:trHeight w:val="48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14" w:rsidRDefault="00BE0814">
            <w:pPr>
              <w:jc w:val="center"/>
            </w:pPr>
            <w:r>
              <w:t>№ п.п.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14" w:rsidRDefault="00BE0814">
            <w:pPr>
              <w:jc w:val="center"/>
            </w:pPr>
            <w:r>
              <w:t>Наименование образовательной организации – базового консультационного пункта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14" w:rsidRDefault="00BE081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Адрес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14" w:rsidRDefault="00BE0814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проведения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14" w:rsidRDefault="00BE0814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ФИО, должность ответственного лица, контактный телефон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14" w:rsidRDefault="00BE0814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консультанта, контактный телефон</w:t>
            </w:r>
          </w:p>
        </w:tc>
      </w:tr>
      <w:tr w:rsidR="00BE0814" w:rsidTr="00BE0814">
        <w:trPr>
          <w:trHeight w:val="117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14" w:rsidRDefault="00BE0814"/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14" w:rsidRDefault="00BE0814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14" w:rsidRDefault="00BE0814">
            <w:pPr>
              <w:rPr>
                <w:rFonts w:eastAsia="Arial Unicode M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14" w:rsidRDefault="00BE0814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14" w:rsidRDefault="00BE081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14" w:rsidRDefault="00BE0814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14" w:rsidRDefault="00BE0814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нотариус</w:t>
            </w:r>
          </w:p>
        </w:tc>
      </w:tr>
      <w:tr w:rsidR="00BE0814" w:rsidTr="00BE0814">
        <w:trPr>
          <w:trHeight w:val="33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Минераловодского городского округа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357200 Ставропольский край, </w:t>
            </w:r>
          </w:p>
          <w:p w:rsidR="00BE0814" w:rsidRDefault="00BE08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Минеральные Воды, ул. Карла Маркса, д.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10.00- 12.00</w:t>
            </w:r>
          </w:p>
          <w:p w:rsidR="00BE0814" w:rsidRDefault="00BE08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14.00-16.00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Голубенко Ирина Анатольевна – ответственный секретарь КДН и ЗП администрации Минераловодского городского округа</w:t>
            </w:r>
          </w:p>
          <w:p w:rsidR="00BE0814" w:rsidRDefault="00BE08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8(87922) 6-35-58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Корышева</w:t>
            </w:r>
            <w:proofErr w:type="spellEnd"/>
            <w:r>
              <w:rPr>
                <w:color w:val="000000"/>
              </w:rPr>
              <w:t xml:space="preserve"> Татьяна Павловна 8(928)6339871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Белова Елена Сергеевна</w:t>
            </w:r>
          </w:p>
          <w:p w:rsidR="00BE0814" w:rsidRDefault="00BE08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88792258277</w:t>
            </w:r>
          </w:p>
        </w:tc>
      </w:tr>
      <w:tr w:rsidR="00BE0814" w:rsidTr="00BE081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 Минераловодского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край, </w:t>
            </w:r>
          </w:p>
          <w:p w:rsidR="00BE0814" w:rsidRDefault="00BE08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Минеральные Воды, ул. </w:t>
            </w:r>
            <w:proofErr w:type="spellStart"/>
            <w:r>
              <w:rPr>
                <w:color w:val="000000"/>
              </w:rPr>
              <w:t>Бибика</w:t>
            </w:r>
            <w:proofErr w:type="spellEnd"/>
            <w:r>
              <w:rPr>
                <w:color w:val="000000"/>
              </w:rPr>
              <w:t>, д.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jc w:val="both"/>
            </w:pPr>
            <w:r>
              <w:t>09.00- 13.00</w:t>
            </w:r>
          </w:p>
          <w:p w:rsidR="00BE0814" w:rsidRDefault="00BE0814">
            <w:pPr>
              <w:autoSpaceDE w:val="0"/>
              <w:autoSpaceDN w:val="0"/>
              <w:adjustRightInd w:val="0"/>
              <w:jc w:val="both"/>
            </w:pPr>
            <w:r>
              <w:t>14.00-17.00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Шарко Надежда Ивановна - юрисконсульт</w:t>
            </w:r>
          </w:p>
          <w:p w:rsidR="00BE0814" w:rsidRDefault="00BE08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8(87922) 6-74-46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Залугина</w:t>
            </w:r>
            <w:proofErr w:type="spellEnd"/>
            <w:r>
              <w:rPr>
                <w:color w:val="000000"/>
              </w:rPr>
              <w:t xml:space="preserve"> Людмила Васильевна</w:t>
            </w:r>
          </w:p>
          <w:p w:rsidR="00BE0814" w:rsidRDefault="00BE08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8(928)2669660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Шумакова Вера Васильевна  </w:t>
            </w:r>
          </w:p>
          <w:p w:rsidR="00BE0814" w:rsidRDefault="00BE08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88792268002</w:t>
            </w:r>
          </w:p>
        </w:tc>
      </w:tr>
      <w:tr w:rsidR="00BE0814" w:rsidTr="00BE081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Отдел опеки и попечительства и по делам несовершеннолетних администрации </w:t>
            </w:r>
            <w:r>
              <w:rPr>
                <w:color w:val="000000"/>
              </w:rPr>
              <w:lastRenderedPageBreak/>
              <w:t>Минераловодского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357200 Ставропольский край, </w:t>
            </w:r>
          </w:p>
          <w:p w:rsidR="00BE0814" w:rsidRDefault="00BE0814">
            <w:pPr>
              <w:pStyle w:val="a4"/>
              <w:shd w:val="clear" w:color="auto" w:fill="FFFFFF"/>
              <w:spacing w:before="0" w:beforeAutospacing="0" w:after="0" w:afterAutospacing="0" w:line="360" w:lineRule="atLeast"/>
              <w:rPr>
                <w:color w:val="323232"/>
                <w:shd w:val="clear" w:color="auto" w:fill="FFFFFF"/>
              </w:rPr>
            </w:pPr>
            <w:r>
              <w:rPr>
                <w:color w:val="000000"/>
              </w:rPr>
              <w:t xml:space="preserve">г. Минеральные Воды, ул. </w:t>
            </w:r>
            <w:proofErr w:type="spellStart"/>
            <w:r>
              <w:rPr>
                <w:color w:val="000000"/>
              </w:rPr>
              <w:t>Бибика</w:t>
            </w:r>
            <w:proofErr w:type="spellEnd"/>
            <w:r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09.00- 13.00</w:t>
            </w:r>
          </w:p>
          <w:p w:rsidR="00BE0814" w:rsidRDefault="00BE0814">
            <w:pPr>
              <w:autoSpaceDE w:val="0"/>
              <w:autoSpaceDN w:val="0"/>
              <w:adjustRightInd w:val="0"/>
              <w:jc w:val="both"/>
            </w:pPr>
            <w:r>
              <w:t>14.00-17.00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Колесникова Елена Анатольевна- юрисконсульт</w:t>
            </w:r>
          </w:p>
          <w:p w:rsidR="00BE0814" w:rsidRDefault="00BE081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8(87922) 6-78-00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14" w:rsidRDefault="00BE08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Клочко Ирина Викторовна</w:t>
            </w:r>
          </w:p>
          <w:p w:rsidR="00BE0814" w:rsidRDefault="00BE08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89286347102</w:t>
            </w:r>
          </w:p>
          <w:p w:rsidR="00BE0814" w:rsidRDefault="00BE08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Бакай</w:t>
            </w:r>
            <w:proofErr w:type="spellEnd"/>
            <w:r>
              <w:rPr>
                <w:color w:val="000000"/>
              </w:rPr>
              <w:t xml:space="preserve"> Инна Александровна</w:t>
            </w:r>
          </w:p>
          <w:p w:rsidR="00BE0814" w:rsidRDefault="00BE08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88792265675</w:t>
            </w:r>
          </w:p>
        </w:tc>
      </w:tr>
      <w:tr w:rsidR="00BE0814" w:rsidTr="00BE081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Управление труда и социальной защиты населения администрации Минераловодского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357200 Ставропольский край, </w:t>
            </w:r>
          </w:p>
          <w:p w:rsidR="00BE0814" w:rsidRDefault="00BE08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Минеральные Воды, ул. Пушкина, д.21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>
              <w:rPr>
                <w:rStyle w:val="a3"/>
              </w:rPr>
              <w:t>09.00-13.00</w:t>
            </w:r>
          </w:p>
          <w:p w:rsidR="00BE0814" w:rsidRDefault="00BE081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>
              <w:rPr>
                <w:rStyle w:val="a3"/>
              </w:rPr>
              <w:t>14.00-18.00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Романова Татьяна Геннадьевна - начальник управления труда и социальной защиты населения </w:t>
            </w:r>
          </w:p>
          <w:p w:rsidR="00BE0814" w:rsidRDefault="00BE0814">
            <w:pPr>
              <w:autoSpaceDE w:val="0"/>
              <w:autoSpaceDN w:val="0"/>
              <w:adjustRightInd w:val="0"/>
              <w:rPr>
                <w:rStyle w:val="a3"/>
              </w:rPr>
            </w:pPr>
            <w:r>
              <w:rPr>
                <w:color w:val="000000"/>
              </w:rPr>
              <w:t>8(87922)5-83-23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Симаченко</w:t>
            </w:r>
            <w:proofErr w:type="spellEnd"/>
            <w:r>
              <w:rPr>
                <w:color w:val="000000"/>
              </w:rPr>
              <w:t xml:space="preserve"> Роман Григорьевич</w:t>
            </w:r>
          </w:p>
          <w:p w:rsidR="00BE0814" w:rsidRDefault="00BE08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5(928)3539977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Белова Елена Сергеевна</w:t>
            </w:r>
          </w:p>
          <w:p w:rsidR="00BE0814" w:rsidRDefault="00BE08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88792258277</w:t>
            </w:r>
          </w:p>
        </w:tc>
      </w:tr>
      <w:tr w:rsidR="00BE0814" w:rsidTr="00BE081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Минераловодский центр социального обслуживания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край, </w:t>
            </w:r>
          </w:p>
          <w:p w:rsidR="00BE0814" w:rsidRDefault="00BE08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Минеральные Воды, ул. Фрунзе, д.52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14" w:rsidRDefault="00BE081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Чистякова Елена Викторовна- директор ГБУСО «Минераловодский ЦСОН» </w:t>
            </w:r>
          </w:p>
          <w:p w:rsidR="00BE0814" w:rsidRDefault="00BE08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8(87922)7-67-36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Симаченко</w:t>
            </w:r>
            <w:proofErr w:type="spellEnd"/>
            <w:r>
              <w:rPr>
                <w:color w:val="000000"/>
              </w:rPr>
              <w:t xml:space="preserve"> Роман Григорьевич</w:t>
            </w:r>
          </w:p>
          <w:p w:rsidR="00BE0814" w:rsidRDefault="00BE08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5(928)3539977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4" w:rsidRDefault="00BE08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Шумакова Вера Васильевна  </w:t>
            </w:r>
          </w:p>
          <w:p w:rsidR="00BE0814" w:rsidRDefault="00BE08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88792268002</w:t>
            </w:r>
          </w:p>
        </w:tc>
      </w:tr>
    </w:tbl>
    <w:p w:rsidR="00BE0814" w:rsidRDefault="00BE0814" w:rsidP="00BE0814"/>
    <w:p w:rsidR="00BE0814" w:rsidRDefault="00BE0814" w:rsidP="00BE0814"/>
    <w:p w:rsidR="00BE0814" w:rsidRDefault="00BE0814" w:rsidP="00BE0814"/>
    <w:p w:rsidR="00FF1746" w:rsidRDefault="00FF1746">
      <w:bookmarkStart w:id="0" w:name="_GoBack"/>
      <w:bookmarkEnd w:id="0"/>
    </w:p>
    <w:sectPr w:rsidR="00FF1746" w:rsidSect="00BE08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C7F"/>
    <w:rsid w:val="00486351"/>
    <w:rsid w:val="00BD6008"/>
    <w:rsid w:val="00BE0814"/>
    <w:rsid w:val="00DE5C7F"/>
    <w:rsid w:val="00FF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0814"/>
    <w:rPr>
      <w:color w:val="0000FF"/>
      <w:u w:val="single"/>
    </w:rPr>
  </w:style>
  <w:style w:type="paragraph" w:styleId="a4">
    <w:name w:val="Normal (Web)"/>
    <w:basedOn w:val="a"/>
    <w:semiHidden/>
    <w:unhideWhenUsed/>
    <w:rsid w:val="00BE0814"/>
    <w:pPr>
      <w:spacing w:before="100" w:beforeAutospacing="1" w:after="100" w:afterAutospacing="1"/>
    </w:pPr>
  </w:style>
  <w:style w:type="paragraph" w:customStyle="1" w:styleId="xl24">
    <w:name w:val="xl24"/>
    <w:basedOn w:val="a"/>
    <w:rsid w:val="00BE0814"/>
    <w:pPr>
      <w:spacing w:before="100" w:beforeAutospacing="1" w:after="100" w:afterAutospacing="1"/>
      <w:jc w:val="center"/>
    </w:pPr>
    <w:rPr>
      <w:rFonts w:ascii="Arial" w:eastAsia="Arial Unicode MS" w:hAnsi="Arial" w:cs="Arial Unicode MS"/>
      <w:sz w:val="28"/>
      <w:szCs w:val="28"/>
    </w:rPr>
  </w:style>
  <w:style w:type="table" w:styleId="a5">
    <w:name w:val="Table Grid"/>
    <w:basedOn w:val="a1"/>
    <w:rsid w:val="00BE0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2021-11-19T13:25:00Z</dcterms:created>
  <dcterms:modified xsi:type="dcterms:W3CDTF">2021-11-19T13:25:00Z</dcterms:modified>
</cp:coreProperties>
</file>