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06" w:rsidRPr="009972BA" w:rsidRDefault="005A7406" w:rsidP="005A7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2B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-373380</wp:posOffset>
                </wp:positionV>
                <wp:extent cx="659130" cy="272415"/>
                <wp:effectExtent l="5715" t="7620" r="11430" b="571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B02FAB3" id="Скругленный прямоугольник 1" o:spid="_x0000_s1026" style="position:absolute;margin-left:427.95pt;margin-top:-29.4pt;width:51.9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" strokecolor="white"/>
            </w:pict>
          </mc:Fallback>
        </mc:AlternateContent>
      </w:r>
      <w:r w:rsidRPr="009972BA">
        <w:rPr>
          <w:rFonts w:ascii="Times New Roman" w:hAnsi="Times New Roman"/>
          <w:b/>
          <w:sz w:val="28"/>
          <w:szCs w:val="28"/>
        </w:rPr>
        <w:t>Ставропольский край</w:t>
      </w:r>
    </w:p>
    <w:p w:rsidR="005A7406" w:rsidRPr="009972BA" w:rsidRDefault="009972BA" w:rsidP="005A7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5A7406" w:rsidRPr="009972BA">
        <w:rPr>
          <w:rFonts w:ascii="Times New Roman" w:hAnsi="Times New Roman"/>
          <w:b/>
          <w:sz w:val="28"/>
          <w:szCs w:val="28"/>
        </w:rPr>
        <w:t xml:space="preserve">униципальный этап всероссийской олимпиады школьников </w:t>
      </w:r>
    </w:p>
    <w:p w:rsidR="005A7406" w:rsidRPr="009972BA" w:rsidRDefault="005A7406" w:rsidP="005A7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2BA">
        <w:rPr>
          <w:rFonts w:ascii="Times New Roman" w:hAnsi="Times New Roman"/>
          <w:b/>
          <w:sz w:val="28"/>
          <w:szCs w:val="28"/>
        </w:rPr>
        <w:t>2022/23 учебного года</w:t>
      </w:r>
    </w:p>
    <w:p w:rsidR="005A7406" w:rsidRPr="00100B61" w:rsidRDefault="005A7406" w:rsidP="005A74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72BA" w:rsidRDefault="009972BA" w:rsidP="00615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2BA" w:rsidRDefault="009972BA" w:rsidP="00615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2BA" w:rsidRDefault="009972BA" w:rsidP="00615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2BA" w:rsidRDefault="009972BA" w:rsidP="00615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2BA" w:rsidRDefault="009972BA" w:rsidP="00615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2BA" w:rsidRDefault="009972BA" w:rsidP="00615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2BA" w:rsidRDefault="009972BA" w:rsidP="00615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2BA" w:rsidRDefault="009972BA" w:rsidP="00615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2BA" w:rsidRDefault="009972BA" w:rsidP="00615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2BA" w:rsidRDefault="009972BA" w:rsidP="00615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2BA" w:rsidRDefault="009972BA" w:rsidP="00615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4F0" w:rsidRDefault="009972BA" w:rsidP="00615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ПРОВЕДЕНИЮ МУНИЦИПАЛЬНОГО ЭТАПА </w:t>
      </w:r>
    </w:p>
    <w:p w:rsidR="006154F0" w:rsidRDefault="009972BA" w:rsidP="009972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ВСЕРОССИЙСКОЙ ОЛИМПИАДЫ ШКОЛЬНИКОВ ПО ИТАЛЬЯНСКОМУ ЯЗЫКУ</w:t>
      </w:r>
      <w:r w:rsidRPr="009972BA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790404">
        <w:rPr>
          <w:rFonts w:ascii="Times New Roman" w:hAnsi="Times New Roman"/>
          <w:b/>
          <w:bCs/>
          <w:sz w:val="27"/>
          <w:szCs w:val="27"/>
        </w:rPr>
        <w:t>В 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Pr="00790404">
        <w:rPr>
          <w:rFonts w:ascii="Times New Roman" w:hAnsi="Times New Roman"/>
          <w:b/>
          <w:bCs/>
          <w:sz w:val="27"/>
          <w:szCs w:val="27"/>
        </w:rPr>
        <w:t>/2</w:t>
      </w:r>
      <w:r>
        <w:rPr>
          <w:rFonts w:ascii="Times New Roman" w:hAnsi="Times New Roman"/>
          <w:b/>
          <w:bCs/>
          <w:sz w:val="27"/>
          <w:szCs w:val="27"/>
        </w:rPr>
        <w:t>3 УЧЕБНОМ ГОДУ</w:t>
      </w:r>
    </w:p>
    <w:p w:rsidR="005A7406" w:rsidRDefault="005A7406" w:rsidP="00615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2BA" w:rsidRDefault="009972BA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2BA" w:rsidRDefault="009972BA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2BA" w:rsidRDefault="009972BA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2BA" w:rsidRDefault="009972BA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2BA" w:rsidRDefault="009972BA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2BA" w:rsidRDefault="009972BA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2BA" w:rsidRDefault="009972BA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2BA" w:rsidRDefault="009972BA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2BA" w:rsidRDefault="009972BA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2BA" w:rsidRDefault="009972BA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2BA" w:rsidRDefault="009972BA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2BA" w:rsidRDefault="009972BA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2BA" w:rsidRDefault="009972BA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2BA" w:rsidRDefault="009972BA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2BA" w:rsidRDefault="009972BA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2BA" w:rsidRDefault="009972BA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2BA" w:rsidRDefault="009972BA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2BA" w:rsidRDefault="009972BA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54F0" w:rsidRDefault="0010720B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20B">
        <w:rPr>
          <w:rFonts w:ascii="Times New Roman" w:hAnsi="Times New Roman" w:cs="Times New Roman"/>
          <w:bCs/>
          <w:sz w:val="28"/>
          <w:szCs w:val="28"/>
        </w:rPr>
        <w:lastRenderedPageBreak/>
        <w:t>Утверждены на заседании центральной предметно-методической комиссии всероссийской олимпиады школьников по итальянскому языку (Протокол № 1 от 10.06.2022 г.).</w:t>
      </w:r>
    </w:p>
    <w:p w:rsidR="008C0563" w:rsidRPr="008C0563" w:rsidRDefault="008C0563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563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</w:p>
    <w:p w:rsidR="008C0563" w:rsidRPr="008C0563" w:rsidRDefault="008C0563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563">
        <w:rPr>
          <w:rFonts w:ascii="Times New Roman" w:hAnsi="Times New Roman" w:cs="Times New Roman"/>
          <w:bCs/>
          <w:sz w:val="28"/>
          <w:szCs w:val="28"/>
        </w:rPr>
        <w:t>Настоящие рекомендации по организации и проведению муниципального этап</w:t>
      </w:r>
      <w:r w:rsidR="005A7406">
        <w:rPr>
          <w:rFonts w:ascii="Times New Roman" w:hAnsi="Times New Roman" w:cs="Times New Roman"/>
          <w:bCs/>
          <w:sz w:val="28"/>
          <w:szCs w:val="28"/>
        </w:rPr>
        <w:t>а</w:t>
      </w:r>
      <w:r w:rsidRPr="008C0563">
        <w:rPr>
          <w:rFonts w:ascii="Times New Roman" w:hAnsi="Times New Roman" w:cs="Times New Roman"/>
          <w:bCs/>
          <w:sz w:val="28"/>
          <w:szCs w:val="28"/>
        </w:rPr>
        <w:t xml:space="preserve"> всероссийской олимпиады школьников (далее – олимпиада) по итальянскому языку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школьников». </w:t>
      </w:r>
    </w:p>
    <w:p w:rsidR="008C0563" w:rsidRPr="008C0563" w:rsidRDefault="008C0563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563">
        <w:rPr>
          <w:rFonts w:ascii="Times New Roman" w:hAnsi="Times New Roman" w:cs="Times New Roman"/>
          <w:bCs/>
          <w:sz w:val="28"/>
          <w:szCs w:val="28"/>
        </w:rPr>
        <w:t xml:space="preserve">Олимпиада по итальянскому языку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</w:t>
      </w:r>
    </w:p>
    <w:p w:rsidR="008C0563" w:rsidRPr="008C0563" w:rsidRDefault="008C0563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563">
        <w:rPr>
          <w:rFonts w:ascii="Times New Roman" w:hAnsi="Times New Roman" w:cs="Times New Roman"/>
          <w:bCs/>
          <w:sz w:val="28"/>
          <w:szCs w:val="28"/>
        </w:rPr>
        <w:t xml:space="preserve">Задачи олимпиады: </w:t>
      </w:r>
    </w:p>
    <w:p w:rsidR="008C0563" w:rsidRPr="008C0563" w:rsidRDefault="008C0563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C0563">
        <w:rPr>
          <w:rFonts w:ascii="Times New Roman" w:hAnsi="Times New Roman" w:cs="Times New Roman"/>
          <w:bCs/>
          <w:sz w:val="28"/>
          <w:szCs w:val="28"/>
        </w:rPr>
        <w:t xml:space="preserve"> выявление талантливой молодежи; </w:t>
      </w:r>
    </w:p>
    <w:p w:rsidR="008C0563" w:rsidRPr="008C0563" w:rsidRDefault="008C0563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C0563">
        <w:rPr>
          <w:rFonts w:ascii="Times New Roman" w:hAnsi="Times New Roman" w:cs="Times New Roman"/>
          <w:bCs/>
          <w:sz w:val="28"/>
          <w:szCs w:val="28"/>
        </w:rPr>
        <w:t xml:space="preserve"> помощь в развитии лингвистических талантов молодежи; </w:t>
      </w:r>
    </w:p>
    <w:p w:rsidR="008C0563" w:rsidRPr="008C0563" w:rsidRDefault="008C0563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C0563">
        <w:rPr>
          <w:rFonts w:ascii="Times New Roman" w:hAnsi="Times New Roman" w:cs="Times New Roman"/>
          <w:bCs/>
          <w:sz w:val="28"/>
          <w:szCs w:val="28"/>
        </w:rPr>
        <w:t xml:space="preserve"> пробуждение интереса к итальянскому языку и культуре Италии; </w:t>
      </w:r>
    </w:p>
    <w:p w:rsidR="008C0563" w:rsidRPr="008C0563" w:rsidRDefault="008C0563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C0563">
        <w:rPr>
          <w:rFonts w:ascii="Times New Roman" w:hAnsi="Times New Roman" w:cs="Times New Roman"/>
          <w:bCs/>
          <w:sz w:val="28"/>
          <w:szCs w:val="28"/>
        </w:rPr>
        <w:t xml:space="preserve"> распространение итальянского языка как школьного предмета в РФ, особенно на региональном уровне; </w:t>
      </w:r>
    </w:p>
    <w:p w:rsidR="008C0563" w:rsidRPr="008C0563" w:rsidRDefault="008C0563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C0563">
        <w:rPr>
          <w:rFonts w:ascii="Times New Roman" w:hAnsi="Times New Roman" w:cs="Times New Roman"/>
          <w:bCs/>
          <w:sz w:val="28"/>
          <w:szCs w:val="28"/>
        </w:rPr>
        <w:t xml:space="preserve"> подготовка профессиональных учительских кадров для школы. </w:t>
      </w:r>
    </w:p>
    <w:p w:rsidR="008C0563" w:rsidRPr="008C0563" w:rsidRDefault="008C0563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563">
        <w:rPr>
          <w:rFonts w:ascii="Times New Roman" w:hAnsi="Times New Roman" w:cs="Times New Roman"/>
          <w:bCs/>
          <w:sz w:val="28"/>
          <w:szCs w:val="28"/>
        </w:rPr>
        <w:t xml:space="preserve">Олимпиада проводится на территории Российской Федерации. </w:t>
      </w:r>
    </w:p>
    <w:p w:rsidR="008C0563" w:rsidRDefault="008C0563" w:rsidP="006167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563">
        <w:rPr>
          <w:rFonts w:ascii="Times New Roman" w:hAnsi="Times New Roman" w:cs="Times New Roman"/>
          <w:bCs/>
          <w:sz w:val="28"/>
          <w:szCs w:val="28"/>
        </w:rPr>
        <w:t xml:space="preserve">Рабочим языком проведения олимпиады является русский язык. </w:t>
      </w:r>
    </w:p>
    <w:p w:rsidR="009E629A" w:rsidRPr="009E629A" w:rsidRDefault="009E629A" w:rsidP="00616717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Время начала проведения олимпиады – 10.00 часов.</w:t>
      </w:r>
    </w:p>
    <w:bookmarkEnd w:id="0"/>
    <w:p w:rsidR="008C0563" w:rsidRPr="008C0563" w:rsidRDefault="008C0563" w:rsidP="006167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563">
        <w:rPr>
          <w:rFonts w:ascii="Times New Roman" w:hAnsi="Times New Roman" w:cs="Times New Roman"/>
          <w:bCs/>
          <w:sz w:val="28"/>
          <w:szCs w:val="28"/>
        </w:rPr>
        <w:t xml:space="preserve">Участие в олимпиаде индивидуальное, олимпиадные задания выполняются участником самостоятельно, без помощи посторонних лиц. </w:t>
      </w:r>
    </w:p>
    <w:p w:rsidR="008C0563" w:rsidRPr="008C0563" w:rsidRDefault="002744B9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C0563">
        <w:rPr>
          <w:rFonts w:ascii="Times New Roman" w:hAnsi="Times New Roman" w:cs="Times New Roman"/>
          <w:bCs/>
          <w:sz w:val="28"/>
          <w:szCs w:val="28"/>
        </w:rPr>
        <w:t xml:space="preserve">униципальный </w:t>
      </w:r>
      <w:r w:rsidR="008C0563" w:rsidRPr="008C0563">
        <w:rPr>
          <w:rFonts w:ascii="Times New Roman" w:hAnsi="Times New Roman" w:cs="Times New Roman"/>
          <w:bCs/>
          <w:sz w:val="28"/>
          <w:szCs w:val="28"/>
        </w:rPr>
        <w:t>этап олимпиады проводится</w:t>
      </w:r>
      <w:r w:rsidR="005A7406">
        <w:rPr>
          <w:rFonts w:ascii="Times New Roman" w:hAnsi="Times New Roman" w:cs="Times New Roman"/>
          <w:bCs/>
          <w:sz w:val="28"/>
          <w:szCs w:val="28"/>
        </w:rPr>
        <w:t xml:space="preserve"> по заданиям, разработанным для</w:t>
      </w:r>
      <w:r w:rsidR="008C0563" w:rsidRPr="008C0563">
        <w:rPr>
          <w:rFonts w:ascii="Times New Roman" w:hAnsi="Times New Roman" w:cs="Times New Roman"/>
          <w:bCs/>
          <w:sz w:val="28"/>
          <w:szCs w:val="28"/>
        </w:rPr>
        <w:t xml:space="preserve"> 8-11 классов. Участник </w:t>
      </w:r>
      <w:r>
        <w:rPr>
          <w:rFonts w:ascii="Times New Roman" w:hAnsi="Times New Roman" w:cs="Times New Roman"/>
          <w:bCs/>
          <w:sz w:val="28"/>
          <w:szCs w:val="28"/>
        </w:rPr>
        <w:t>данного</w:t>
      </w:r>
      <w:r w:rsidR="008C0563" w:rsidRPr="008C0563">
        <w:rPr>
          <w:rFonts w:ascii="Times New Roman" w:hAnsi="Times New Roman" w:cs="Times New Roman"/>
          <w:bCs/>
          <w:sz w:val="28"/>
          <w:szCs w:val="28"/>
        </w:rPr>
        <w:t xml:space="preserve"> этапа олимпиады выполняет олимпиадные задания, разработанные для класса, программу которого он осваивает, или для </w:t>
      </w:r>
      <w:proofErr w:type="gramStart"/>
      <w:r w:rsidR="008C0563" w:rsidRPr="008C0563">
        <w:rPr>
          <w:rFonts w:ascii="Times New Roman" w:hAnsi="Times New Roman" w:cs="Times New Roman"/>
          <w:bCs/>
          <w:sz w:val="28"/>
          <w:szCs w:val="28"/>
        </w:rPr>
        <w:t>более старших</w:t>
      </w:r>
      <w:proofErr w:type="gramEnd"/>
      <w:r w:rsidR="008C0563" w:rsidRPr="008C0563">
        <w:rPr>
          <w:rFonts w:ascii="Times New Roman" w:hAnsi="Times New Roman" w:cs="Times New Roman"/>
          <w:bCs/>
          <w:sz w:val="28"/>
          <w:szCs w:val="28"/>
        </w:rPr>
        <w:t xml:space="preserve"> классов. В случае прохождения участников, выполнивших задания, разработанные для </w:t>
      </w:r>
      <w:proofErr w:type="gramStart"/>
      <w:r w:rsidR="008C0563" w:rsidRPr="008C0563">
        <w:rPr>
          <w:rFonts w:ascii="Times New Roman" w:hAnsi="Times New Roman" w:cs="Times New Roman"/>
          <w:bCs/>
          <w:sz w:val="28"/>
          <w:szCs w:val="28"/>
        </w:rPr>
        <w:t>более старших</w:t>
      </w:r>
      <w:proofErr w:type="gramEnd"/>
      <w:r w:rsidR="008C0563" w:rsidRPr="008C0563">
        <w:rPr>
          <w:rFonts w:ascii="Times New Roman" w:hAnsi="Times New Roman" w:cs="Times New Roman"/>
          <w:bCs/>
          <w:sz w:val="28"/>
          <w:szCs w:val="28"/>
        </w:rPr>
        <w:t xml:space="preserve">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 </w:t>
      </w:r>
    </w:p>
    <w:p w:rsidR="008C0563" w:rsidRPr="008C0563" w:rsidRDefault="008C0563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563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включают: </w:t>
      </w:r>
    </w:p>
    <w:p w:rsidR="008C0563" w:rsidRPr="008C0563" w:rsidRDefault="002744B9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C0563" w:rsidRPr="008C05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C0563" w:rsidRPr="008C0563">
        <w:rPr>
          <w:rFonts w:ascii="Times New Roman" w:hAnsi="Times New Roman" w:cs="Times New Roman"/>
          <w:bCs/>
          <w:sz w:val="28"/>
          <w:szCs w:val="28"/>
        </w:rPr>
        <w:t>методические подходы</w:t>
      </w:r>
      <w:proofErr w:type="gramEnd"/>
      <w:r w:rsidR="008C0563" w:rsidRPr="008C0563">
        <w:rPr>
          <w:rFonts w:ascii="Times New Roman" w:hAnsi="Times New Roman" w:cs="Times New Roman"/>
          <w:bCs/>
          <w:sz w:val="28"/>
          <w:szCs w:val="28"/>
        </w:rPr>
        <w:t xml:space="preserve"> к составлению олимпиадных заданий школьного и муниципального этапов олимпиады; </w:t>
      </w:r>
    </w:p>
    <w:p w:rsidR="008C0563" w:rsidRPr="008C0563" w:rsidRDefault="002744B9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C0563" w:rsidRPr="008C0563">
        <w:rPr>
          <w:rFonts w:ascii="Times New Roman" w:hAnsi="Times New Roman" w:cs="Times New Roman"/>
          <w:bCs/>
          <w:sz w:val="28"/>
          <w:szCs w:val="28"/>
        </w:rPr>
        <w:t xml:space="preserve"> принципы формирования комплектов олимпиадных заданий; </w:t>
      </w:r>
    </w:p>
    <w:p w:rsidR="008C0563" w:rsidRPr="008C0563" w:rsidRDefault="002744B9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C0563" w:rsidRPr="008C0563">
        <w:rPr>
          <w:rFonts w:ascii="Times New Roman" w:hAnsi="Times New Roman" w:cs="Times New Roman"/>
          <w:bCs/>
          <w:sz w:val="28"/>
          <w:szCs w:val="28"/>
        </w:rPr>
        <w:t xml:space="preserve"> необходимое материально-техническое обеспечение для выполнения олимпиадных заданий; </w:t>
      </w:r>
    </w:p>
    <w:p w:rsidR="008C0563" w:rsidRPr="008C0563" w:rsidRDefault="002744B9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8C0563" w:rsidRPr="008C0563">
        <w:rPr>
          <w:rFonts w:ascii="Times New Roman" w:hAnsi="Times New Roman" w:cs="Times New Roman"/>
          <w:bCs/>
          <w:sz w:val="28"/>
          <w:szCs w:val="28"/>
        </w:rPr>
        <w:t xml:space="preserve"> перечень справочных материалов, сре</w:t>
      </w:r>
      <w:proofErr w:type="gramStart"/>
      <w:r w:rsidR="008C0563" w:rsidRPr="008C0563">
        <w:rPr>
          <w:rFonts w:ascii="Times New Roman" w:hAnsi="Times New Roman" w:cs="Times New Roman"/>
          <w:bCs/>
          <w:sz w:val="28"/>
          <w:szCs w:val="28"/>
        </w:rPr>
        <w:t>дств св</w:t>
      </w:r>
      <w:proofErr w:type="gramEnd"/>
      <w:r w:rsidR="008C0563" w:rsidRPr="008C0563">
        <w:rPr>
          <w:rFonts w:ascii="Times New Roman" w:hAnsi="Times New Roman" w:cs="Times New Roman"/>
          <w:bCs/>
          <w:sz w:val="28"/>
          <w:szCs w:val="28"/>
        </w:rPr>
        <w:t xml:space="preserve">язи и электронно-вычислительной техники, разрешенных к использованию во время проведения олимпиады; </w:t>
      </w:r>
    </w:p>
    <w:p w:rsidR="008C0563" w:rsidRPr="008C0563" w:rsidRDefault="002744B9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C0563" w:rsidRPr="008C0563">
        <w:rPr>
          <w:rFonts w:ascii="Times New Roman" w:hAnsi="Times New Roman" w:cs="Times New Roman"/>
          <w:bCs/>
          <w:sz w:val="28"/>
          <w:szCs w:val="28"/>
        </w:rPr>
        <w:t xml:space="preserve"> критерии и методику оценивания выполненных олимпиадных заданий; </w:t>
      </w:r>
    </w:p>
    <w:p w:rsidR="008C0563" w:rsidRPr="008C0563" w:rsidRDefault="002744B9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C0563" w:rsidRPr="008C0563">
        <w:rPr>
          <w:rFonts w:ascii="Times New Roman" w:hAnsi="Times New Roman" w:cs="Times New Roman"/>
          <w:bCs/>
          <w:sz w:val="28"/>
          <w:szCs w:val="28"/>
        </w:rPr>
        <w:t xml:space="preserve"> список необходимой литературы и интернет ресурсов для подготовки к олимпиаде. </w:t>
      </w:r>
    </w:p>
    <w:p w:rsidR="002744B9" w:rsidRDefault="002744B9">
      <w:pPr>
        <w:rPr>
          <w:rFonts w:ascii="Times New Roman" w:hAnsi="Times New Roman" w:cs="Times New Roman"/>
          <w:bCs/>
          <w:sz w:val="28"/>
          <w:szCs w:val="28"/>
        </w:rPr>
      </w:pPr>
    </w:p>
    <w:p w:rsidR="006154F0" w:rsidRPr="005A7406" w:rsidRDefault="003A4EDB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6154F0" w:rsidRPr="005A7406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организации и проведения муниципального этапа олимпиады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этап олимпиады </w:t>
      </w:r>
      <w:r w:rsidRPr="005A7406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Pr="005A7406">
        <w:rPr>
          <w:rFonts w:ascii="Times New Roman" w:hAnsi="Times New Roman" w:cs="Times New Roman"/>
          <w:i/>
          <w:iCs/>
          <w:sz w:val="28"/>
          <w:szCs w:val="28"/>
        </w:rPr>
        <w:t xml:space="preserve">одного письменного </w:t>
      </w:r>
      <w:r w:rsidRPr="005A7406">
        <w:rPr>
          <w:rFonts w:ascii="Times New Roman" w:hAnsi="Times New Roman" w:cs="Times New Roman"/>
          <w:sz w:val="28"/>
          <w:szCs w:val="28"/>
        </w:rPr>
        <w:t xml:space="preserve">тура индивидуальных состязаний участников.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Письменный </w:t>
      </w:r>
      <w:r w:rsidRPr="005A7406">
        <w:rPr>
          <w:rFonts w:ascii="Times New Roman" w:hAnsi="Times New Roman" w:cs="Times New Roman"/>
          <w:b/>
          <w:bCs/>
          <w:sz w:val="28"/>
          <w:szCs w:val="28"/>
        </w:rPr>
        <w:t xml:space="preserve">тур.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Длительность </w:t>
      </w:r>
      <w:r w:rsidRPr="005A7406">
        <w:rPr>
          <w:rFonts w:ascii="Times New Roman" w:hAnsi="Times New Roman" w:cs="Times New Roman"/>
          <w:i/>
          <w:iCs/>
          <w:sz w:val="28"/>
          <w:szCs w:val="28"/>
        </w:rPr>
        <w:t xml:space="preserve">письменного </w:t>
      </w:r>
      <w:r w:rsidRPr="005A7406">
        <w:rPr>
          <w:rFonts w:ascii="Times New Roman" w:hAnsi="Times New Roman" w:cs="Times New Roman"/>
          <w:sz w:val="28"/>
          <w:szCs w:val="28"/>
        </w:rPr>
        <w:t xml:space="preserve">тура составляет: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8 класс – 2 часа (120 минут);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9 класс – 2 часа (120 минут);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10 класс – 3 часа (180 минут);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11 класс – 3 часа (180 минут).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>1.1.2. Участники делятся на возрастные группы – 8-9 классы, 10-11 классы.</w:t>
      </w:r>
    </w:p>
    <w:p w:rsidR="00CB17B7" w:rsidRPr="005A7406" w:rsidRDefault="00CB17B7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b/>
          <w:bCs/>
          <w:sz w:val="28"/>
          <w:szCs w:val="28"/>
        </w:rPr>
        <w:t xml:space="preserve">2. Принципы формирования комплектов олимпиадных заданий и </w:t>
      </w:r>
      <w:proofErr w:type="gramStart"/>
      <w:r w:rsidRPr="005A7406">
        <w:rPr>
          <w:rFonts w:ascii="Times New Roman" w:hAnsi="Times New Roman" w:cs="Times New Roman"/>
          <w:b/>
          <w:bCs/>
          <w:sz w:val="28"/>
          <w:szCs w:val="28"/>
        </w:rPr>
        <w:t>методические подходы</w:t>
      </w:r>
      <w:proofErr w:type="gramEnd"/>
      <w:r w:rsidRPr="005A7406">
        <w:rPr>
          <w:rFonts w:ascii="Times New Roman" w:hAnsi="Times New Roman" w:cs="Times New Roman"/>
          <w:b/>
          <w:bCs/>
          <w:sz w:val="28"/>
          <w:szCs w:val="28"/>
        </w:rPr>
        <w:t xml:space="preserve"> к составлению заданий муниципального этапа олимпиады </w:t>
      </w:r>
    </w:p>
    <w:p w:rsidR="00CB17B7" w:rsidRPr="005A7406" w:rsidRDefault="00CB17B7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Для письменного тура </w:t>
      </w:r>
      <w:r w:rsidRPr="005A740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этапа </w:t>
      </w:r>
      <w:r w:rsidRPr="005A7406">
        <w:rPr>
          <w:rFonts w:ascii="Times New Roman" w:hAnsi="Times New Roman" w:cs="Times New Roman"/>
          <w:sz w:val="28"/>
          <w:szCs w:val="28"/>
        </w:rPr>
        <w:t xml:space="preserve">олимпиады предметно-методическим комиссиям необходимо разработать задания, предназначенные только для следующих возрастных групп, объединяющих несколько классов, а именно: </w:t>
      </w:r>
    </w:p>
    <w:p w:rsidR="00F238F2" w:rsidRPr="005A7406" w:rsidRDefault="00CB17B7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а) первая возрастная группа – </w:t>
      </w:r>
      <w:proofErr w:type="gramStart"/>
      <w:r w:rsidRPr="005A740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A7406">
        <w:rPr>
          <w:rFonts w:ascii="Times New Roman" w:hAnsi="Times New Roman" w:cs="Times New Roman"/>
          <w:sz w:val="28"/>
          <w:szCs w:val="28"/>
        </w:rPr>
        <w:t xml:space="preserve"> 8-9 классов общеобразовательных организаций; </w:t>
      </w:r>
    </w:p>
    <w:p w:rsidR="00CB17B7" w:rsidRPr="005A7406" w:rsidRDefault="00CB17B7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б) вторая возрастная группа – </w:t>
      </w:r>
      <w:proofErr w:type="gramStart"/>
      <w:r w:rsidRPr="005A740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A7406">
        <w:rPr>
          <w:rFonts w:ascii="Times New Roman" w:hAnsi="Times New Roman" w:cs="Times New Roman"/>
          <w:sz w:val="28"/>
          <w:szCs w:val="28"/>
        </w:rPr>
        <w:t xml:space="preserve"> 10-11 классов общеобразовательных организаций. </w:t>
      </w:r>
    </w:p>
    <w:p w:rsidR="00CB17B7" w:rsidRPr="005A7406" w:rsidRDefault="00CB17B7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Учитывая, что у 10-11 классов на муниципальном этапе добавляется написание письменного творческого задания, время для выполнения письменного тура муниципального этапа у этой группы увеличивается до 180 минут. </w:t>
      </w:r>
    </w:p>
    <w:p w:rsidR="00434754" w:rsidRPr="005A7406" w:rsidRDefault="00434754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b/>
          <w:bCs/>
          <w:sz w:val="28"/>
          <w:szCs w:val="28"/>
        </w:rPr>
        <w:t xml:space="preserve">3. Принципы формирования комплектов заданий и </w:t>
      </w:r>
      <w:proofErr w:type="gramStart"/>
      <w:r w:rsidRPr="005A7406">
        <w:rPr>
          <w:rFonts w:ascii="Times New Roman" w:hAnsi="Times New Roman" w:cs="Times New Roman"/>
          <w:b/>
          <w:bCs/>
          <w:sz w:val="28"/>
          <w:szCs w:val="28"/>
        </w:rPr>
        <w:t>методические подходы</w:t>
      </w:r>
      <w:proofErr w:type="gramEnd"/>
      <w:r w:rsidRPr="005A7406">
        <w:rPr>
          <w:rFonts w:ascii="Times New Roman" w:hAnsi="Times New Roman" w:cs="Times New Roman"/>
          <w:b/>
          <w:bCs/>
          <w:sz w:val="28"/>
          <w:szCs w:val="28"/>
        </w:rPr>
        <w:t xml:space="preserve"> к составлению заданий муниципального этапа олимпиады </w:t>
      </w:r>
    </w:p>
    <w:p w:rsidR="00434754" w:rsidRPr="005A7406" w:rsidRDefault="00434754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b/>
          <w:bCs/>
          <w:sz w:val="28"/>
          <w:szCs w:val="28"/>
        </w:rPr>
        <w:t xml:space="preserve">3.1. Методические рекомендации по подготовке олимпиадных заданий письменного тура муниципального этапа </w:t>
      </w:r>
    </w:p>
    <w:p w:rsidR="00434754" w:rsidRPr="005A7406" w:rsidRDefault="00434754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406">
        <w:rPr>
          <w:rFonts w:ascii="Times New Roman" w:hAnsi="Times New Roman" w:cs="Times New Roman"/>
          <w:sz w:val="28"/>
          <w:szCs w:val="28"/>
        </w:rPr>
        <w:t xml:space="preserve">Принципиально рекомендации по подготовке олимпиадных заданий письменного тура для муниципального этапа ничем не отличаются от </w:t>
      </w:r>
      <w:r w:rsidRPr="005A7406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рекомендаций по подготовке олимпиадных заданий письменного тура школьного этапа, но на муниципальном этапе школьники 10-11 классов (или те, кто пишет за эти классы) должны написать небольшое сочинение в качестве тренировки для участия в региональном и заключительном этапах олимпиады по итальянскому языку. </w:t>
      </w:r>
      <w:proofErr w:type="gramEnd"/>
    </w:p>
    <w:p w:rsidR="00434754" w:rsidRPr="005A7406" w:rsidRDefault="00434754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Выбор темы для конкурса </w:t>
      </w:r>
      <w:r w:rsidRPr="005A74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Письменное творческое задание </w:t>
      </w:r>
      <w:r w:rsidRPr="005A7406">
        <w:rPr>
          <w:rFonts w:ascii="Times New Roman" w:hAnsi="Times New Roman" w:cs="Times New Roman"/>
          <w:sz w:val="28"/>
          <w:szCs w:val="28"/>
        </w:rPr>
        <w:t xml:space="preserve">предполагает задание, ориентированное на проверку письменной речи участников муниципального этапа олимпиады, уровня их речевой культуры, умения уйти от шаблонности и штампов, способности креативно решить поставленную перед ними задачу. Одновременно проверяется умение участников анализировать прочитанное или увиденное и аргументировать свою точку зрения по предложенной тематике. Традиционно это задание выглядит, как оригинальная история, в которой задана концовка или начало, или нужно развить предложенную тему в форме небольшого сочинения. </w:t>
      </w:r>
    </w:p>
    <w:p w:rsidR="00434754" w:rsidRPr="005A7406" w:rsidRDefault="00434754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Специфика этого задания состоит в том, чтобы направить участников на написание нешаблонного текста при использовании обиходных речевых средств, на проявление фантазии, оригинальности мышления, на умение принимать быстрые решения в нестандартной ситуации. </w:t>
      </w:r>
    </w:p>
    <w:p w:rsidR="00434754" w:rsidRPr="005A7406" w:rsidRDefault="00434754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i/>
          <w:iCs/>
          <w:sz w:val="28"/>
          <w:szCs w:val="28"/>
        </w:rPr>
        <w:t xml:space="preserve">Это задание может быть оценено максимально в 20 баллов. </w:t>
      </w:r>
    </w:p>
    <w:p w:rsidR="00434754" w:rsidRPr="005A7406" w:rsidRDefault="00434754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В связи с тем, что уровень подготовки 8-9 классов не достаточен для участия в этом последнем конкурсе муниципального этапа, с 2021/2022 учебного года в этом конкурсе принимают участие только 10-11 классы. </w:t>
      </w:r>
    </w:p>
    <w:p w:rsidR="00434754" w:rsidRPr="005A7406" w:rsidRDefault="00434754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Если участники олимпиады по итальянскому языку претендуют на участие в региональном и заключительном этапе, они должны писать задания для 10-11 класса начиная со школьного этапа. </w:t>
      </w:r>
    </w:p>
    <w:p w:rsidR="00434754" w:rsidRPr="005A7406" w:rsidRDefault="00434754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Объем сочинения для 10-11 классов – </w:t>
      </w:r>
      <w:r w:rsidRPr="005A7406">
        <w:rPr>
          <w:rFonts w:ascii="Times New Roman" w:hAnsi="Times New Roman" w:cs="Times New Roman"/>
          <w:i/>
          <w:iCs/>
          <w:sz w:val="28"/>
          <w:szCs w:val="28"/>
        </w:rPr>
        <w:t>150-180 слов</w:t>
      </w:r>
      <w:r w:rsidRPr="005A74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754" w:rsidRPr="005A7406" w:rsidRDefault="00434754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Оценка письменного задания должна ориентироваться на критерии, разработанные для всероссийской олимпиады школьников по итальянскому языку. </w:t>
      </w:r>
    </w:p>
    <w:p w:rsidR="00434754" w:rsidRPr="005A7406" w:rsidRDefault="00434754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b/>
          <w:bCs/>
          <w:sz w:val="28"/>
          <w:szCs w:val="28"/>
        </w:rPr>
        <w:t xml:space="preserve">Суммарно за все задания муниципального этапа олимпиады в 8-9 классах можно набрать 60 баллов, а в 10-11 классах </w:t>
      </w:r>
      <w:r w:rsidRPr="005A7406">
        <w:rPr>
          <w:rFonts w:ascii="Times New Roman" w:hAnsi="Times New Roman" w:cs="Times New Roman"/>
          <w:sz w:val="28"/>
          <w:szCs w:val="28"/>
        </w:rPr>
        <w:t xml:space="preserve">– </w:t>
      </w:r>
      <w:r w:rsidRPr="005A7406">
        <w:rPr>
          <w:rFonts w:ascii="Times New Roman" w:hAnsi="Times New Roman" w:cs="Times New Roman"/>
          <w:b/>
          <w:bCs/>
          <w:sz w:val="28"/>
          <w:szCs w:val="28"/>
        </w:rPr>
        <w:t xml:space="preserve">80 баллов. </w:t>
      </w:r>
    </w:p>
    <w:p w:rsidR="00434754" w:rsidRPr="005A7406" w:rsidRDefault="00434754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В комплект олимпиадных заданий по каждой возрастной группе (классу) входит: </w:t>
      </w:r>
    </w:p>
    <w:p w:rsidR="00434754" w:rsidRPr="005A7406" w:rsidRDefault="00434754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- бланк заданий; </w:t>
      </w:r>
    </w:p>
    <w:p w:rsidR="00434754" w:rsidRPr="005A7406" w:rsidRDefault="00434754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>-</w:t>
      </w:r>
      <w:r w:rsidR="00F238F2" w:rsidRPr="005A7406">
        <w:rPr>
          <w:rFonts w:ascii="Times New Roman" w:hAnsi="Times New Roman" w:cs="Times New Roman"/>
          <w:sz w:val="28"/>
          <w:szCs w:val="28"/>
        </w:rPr>
        <w:t xml:space="preserve"> бланк ответов.</w:t>
      </w:r>
    </w:p>
    <w:p w:rsidR="00434754" w:rsidRPr="005A7406" w:rsidRDefault="00434754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b/>
          <w:bCs/>
          <w:sz w:val="28"/>
          <w:szCs w:val="28"/>
        </w:rPr>
        <w:t xml:space="preserve">4. Необходимое материально-техническое обеспечение для выполнения заданий школьного и муниципального этапов олимпиады </w:t>
      </w:r>
    </w:p>
    <w:p w:rsidR="00434754" w:rsidRPr="005A7406" w:rsidRDefault="00434754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Для проведения всех мероприятий олимпиады необходима соответствующая материальная база, которая включает в себя элементы для проведения </w:t>
      </w:r>
      <w:r w:rsidRPr="005A7406">
        <w:rPr>
          <w:rFonts w:ascii="Times New Roman" w:hAnsi="Times New Roman" w:cs="Times New Roman"/>
          <w:i/>
          <w:iCs/>
          <w:sz w:val="28"/>
          <w:szCs w:val="28"/>
        </w:rPr>
        <w:t xml:space="preserve">письменного </w:t>
      </w:r>
      <w:r w:rsidRPr="005A7406">
        <w:rPr>
          <w:rFonts w:ascii="Times New Roman" w:hAnsi="Times New Roman" w:cs="Times New Roman"/>
          <w:sz w:val="28"/>
          <w:szCs w:val="28"/>
        </w:rPr>
        <w:t xml:space="preserve">тура. </w:t>
      </w:r>
    </w:p>
    <w:p w:rsidR="00634E4C" w:rsidRPr="005A7406" w:rsidRDefault="00434754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школьного этапа олимпиады для каждого участника олимпиады должно быть предоставлено отдельное рабочее место, оборудованное в соответствии с требованиями к проведению данного этапа олимпиады по итальянскому языку. Все рабочие места участников олимпиады должны обеспечивать им равные условия и соответствовать действующим на момент проведения олимпиады санитарно-эпидемиологическим правилам и нормам. Желательно обеспечить участников черными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гелевыми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 ручками (для последующего сканирования выполненных олимпиадных работ).</w:t>
      </w:r>
    </w:p>
    <w:p w:rsidR="006154F0" w:rsidRPr="005A7406" w:rsidRDefault="001F68AB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154F0" w:rsidRPr="005A7406">
        <w:rPr>
          <w:rFonts w:ascii="Times New Roman" w:hAnsi="Times New Roman" w:cs="Times New Roman"/>
          <w:b/>
          <w:bCs/>
          <w:sz w:val="28"/>
          <w:szCs w:val="28"/>
        </w:rPr>
        <w:t>. Перечень справочных материалов, сре</w:t>
      </w:r>
      <w:proofErr w:type="gramStart"/>
      <w:r w:rsidR="006154F0" w:rsidRPr="005A7406">
        <w:rPr>
          <w:rFonts w:ascii="Times New Roman" w:hAnsi="Times New Roman" w:cs="Times New Roman"/>
          <w:b/>
          <w:bCs/>
          <w:sz w:val="28"/>
          <w:szCs w:val="28"/>
        </w:rPr>
        <w:t>дств св</w:t>
      </w:r>
      <w:proofErr w:type="gramEnd"/>
      <w:r w:rsidR="006154F0" w:rsidRPr="005A7406">
        <w:rPr>
          <w:rFonts w:ascii="Times New Roman" w:hAnsi="Times New Roman" w:cs="Times New Roman"/>
          <w:b/>
          <w:bCs/>
          <w:sz w:val="28"/>
          <w:szCs w:val="28"/>
        </w:rPr>
        <w:t xml:space="preserve">язи и электронно-вычислительной техники, разрешенных к использованию во время проведения олимпиады </w:t>
      </w:r>
    </w:p>
    <w:p w:rsidR="00B62F3E" w:rsidRPr="005A7406" w:rsidRDefault="00634E4C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При выполнении заданий письменного тура олимпиады по итальянскому языку </w:t>
      </w:r>
      <w:r w:rsidRPr="005A74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</w:t>
      </w:r>
      <w:r w:rsidRPr="005A7406">
        <w:rPr>
          <w:rFonts w:ascii="Times New Roman" w:hAnsi="Times New Roman" w:cs="Times New Roman"/>
          <w:sz w:val="28"/>
          <w:szCs w:val="28"/>
        </w:rPr>
        <w:t xml:space="preserve">допускается использование </w:t>
      </w:r>
      <w:r w:rsidRPr="005A74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никаких </w:t>
      </w:r>
      <w:r w:rsidRPr="005A7406">
        <w:rPr>
          <w:rFonts w:ascii="Times New Roman" w:hAnsi="Times New Roman" w:cs="Times New Roman"/>
          <w:sz w:val="28"/>
          <w:szCs w:val="28"/>
        </w:rPr>
        <w:t>справочных материалов, сре</w:t>
      </w:r>
      <w:proofErr w:type="gramStart"/>
      <w:r w:rsidRPr="005A7406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A7406">
        <w:rPr>
          <w:rFonts w:ascii="Times New Roman" w:hAnsi="Times New Roman" w:cs="Times New Roman"/>
          <w:sz w:val="28"/>
          <w:szCs w:val="28"/>
        </w:rPr>
        <w:t>язи и электронно-вычислительной техники. При обнаружении подобных средств у участника он лишается возможности выполнения конкурсных заданий и все результаты аннулируются</w:t>
      </w:r>
      <w:r w:rsidR="006154F0" w:rsidRPr="005A74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4F0" w:rsidRPr="005A7406" w:rsidRDefault="001F68AB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154F0" w:rsidRPr="005A7406">
        <w:rPr>
          <w:rFonts w:ascii="Times New Roman" w:hAnsi="Times New Roman" w:cs="Times New Roman"/>
          <w:b/>
          <w:bCs/>
          <w:sz w:val="28"/>
          <w:szCs w:val="28"/>
        </w:rPr>
        <w:t xml:space="preserve">. Критерии и методика оценивания выполнения олимпиадных заданий </w:t>
      </w:r>
    </w:p>
    <w:p w:rsidR="00634E4C" w:rsidRPr="005A7406" w:rsidRDefault="00634E4C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Оценка выполнения участником любого задания не может быть отрицательной, минимальная оценка, выставляемая за выполнение отдельно взятого задания, 0 баллов. </w:t>
      </w:r>
    </w:p>
    <w:p w:rsidR="00634E4C" w:rsidRPr="005A7406" w:rsidRDefault="00634E4C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>Методика оценивания тестовых заданий соответствует главному принципу принятой системы оценивания олимпиадных тестовых заданий: за каждый правильный ответ – один балл. Максимальная оценка по итогам выполнения заданий муниципального этапа 60 баллов у 8-9 классов и 80 баллов у 10-11 классов. Итоговая оценка за выполнение заданий определяется путём сложения суммы баллов, с последующим приведением к 100-балльной системе (максимальная оценка по итогам выполнения заданий 100 баллов) по формуле: Х = (А</w:t>
      </w:r>
      <w:proofErr w:type="gramStart"/>
      <w:r w:rsidRPr="005A74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7406">
        <w:rPr>
          <w:rFonts w:ascii="Times New Roman" w:hAnsi="Times New Roman" w:cs="Times New Roman"/>
          <w:sz w:val="28"/>
          <w:szCs w:val="28"/>
        </w:rPr>
        <w:t xml:space="preserve"> В) × 100, где Х – итоговая оценка, А – сумма баллов, набранная участником, В – максимально возможная сумма баллов (60 или 80), округление проводится до десятых в соответствии с общепринятыми правилами математики. </w:t>
      </w:r>
    </w:p>
    <w:p w:rsidR="00634E4C" w:rsidRPr="005A7406" w:rsidRDefault="00634E4C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b/>
          <w:bCs/>
          <w:sz w:val="28"/>
          <w:szCs w:val="28"/>
        </w:rPr>
        <w:t xml:space="preserve">Оценивание письменного творческого задания </w:t>
      </w:r>
      <w:r w:rsidRPr="005A7406">
        <w:rPr>
          <w:rFonts w:ascii="Times New Roman" w:hAnsi="Times New Roman" w:cs="Times New Roman"/>
          <w:sz w:val="28"/>
          <w:szCs w:val="28"/>
        </w:rPr>
        <w:t xml:space="preserve">включает следующие этапы: </w:t>
      </w:r>
    </w:p>
    <w:p w:rsidR="00634E4C" w:rsidRPr="005A7406" w:rsidRDefault="00634E4C" w:rsidP="005A7406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фронтальная проверка одной (случайно выбранной и отксерокопированной для всех членов жюри) работы; </w:t>
      </w:r>
    </w:p>
    <w:p w:rsidR="00634E4C" w:rsidRPr="005A7406" w:rsidRDefault="00634E4C" w:rsidP="005A7406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коллективное обсуждение выставленных оценок с целью выработки сбалансированной модели проверки; </w:t>
      </w:r>
    </w:p>
    <w:p w:rsidR="00634E4C" w:rsidRPr="005A7406" w:rsidRDefault="00634E4C" w:rsidP="005A7406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индивидуальная проверка работ: каждая работа проверяется в обязательном порядке двумя членами жюри, которые работают независимо друг </w:t>
      </w:r>
      <w:r w:rsidRPr="005A7406">
        <w:rPr>
          <w:rFonts w:ascii="Times New Roman" w:hAnsi="Times New Roman" w:cs="Times New Roman"/>
          <w:sz w:val="28"/>
          <w:szCs w:val="28"/>
        </w:rPr>
        <w:lastRenderedPageBreak/>
        <w:t xml:space="preserve">от друга (все пометки делаются карандашом на полях в соответствии с принятыми обозначениями); </w:t>
      </w:r>
    </w:p>
    <w:p w:rsidR="00634E4C" w:rsidRPr="005A7406" w:rsidRDefault="00634E4C" w:rsidP="005A7406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если расхождение в оценках экспертов не превышает трех баллов, то выставляется средний балл; </w:t>
      </w:r>
    </w:p>
    <w:p w:rsidR="00634E4C" w:rsidRPr="005A7406" w:rsidRDefault="00634E4C" w:rsidP="005A7406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если расхождение в оценках экспертов превышает три балла, то назначается еще одна проверка, в этом случае выставляется среднее арифметическое из всех трех оценок; </w:t>
      </w:r>
    </w:p>
    <w:p w:rsidR="00634E4C" w:rsidRPr="005A7406" w:rsidRDefault="00634E4C" w:rsidP="005A7406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«спорные» работы (в случае большого – 5 и больше – расхождения баллов) проверяются и обсуждаются коллективно. </w:t>
      </w:r>
    </w:p>
    <w:p w:rsidR="006154F0" w:rsidRPr="005A7406" w:rsidRDefault="001F68AB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154F0" w:rsidRPr="005A7406">
        <w:rPr>
          <w:rFonts w:ascii="Times New Roman" w:hAnsi="Times New Roman" w:cs="Times New Roman"/>
          <w:b/>
          <w:bCs/>
          <w:sz w:val="28"/>
          <w:szCs w:val="28"/>
        </w:rPr>
        <w:t xml:space="preserve">. Использование учебной литературы и </w:t>
      </w:r>
      <w:r w:rsidRPr="005A7406">
        <w:rPr>
          <w:rFonts w:ascii="Times New Roman" w:hAnsi="Times New Roman" w:cs="Times New Roman"/>
          <w:b/>
          <w:bCs/>
          <w:sz w:val="28"/>
          <w:szCs w:val="28"/>
        </w:rPr>
        <w:t>Интернет-ресурсов</w:t>
      </w:r>
      <w:r w:rsidR="006154F0" w:rsidRPr="005A7406">
        <w:rPr>
          <w:rFonts w:ascii="Times New Roman" w:hAnsi="Times New Roman" w:cs="Times New Roman"/>
          <w:b/>
          <w:bCs/>
          <w:sz w:val="28"/>
          <w:szCs w:val="28"/>
        </w:rPr>
        <w:t xml:space="preserve"> при подготовке школьников к олимпиаде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При подготовке участников к школьному и муниципальному этапам олимпиады целесообразно использовать следующие нижеприведенные источники.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Литература: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1. Н. С. Дорофеева, Г. А.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Красова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. Итальянский язык: второй иностранный язык: 5–9 классы: Программа. – М.: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-Граф, 2015.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2. Н. С. Дорофеева, Г. А.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Красова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. Итальянский язык: второй иностранный язык: 10–11 классы: Программа. – М.: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-Граф, 2018.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3. Н. С. Дорофеева, Г. А.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Красова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. Итальянский язык. 5 класс. – М.: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-Граф, 2018.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4. Н. С. Дорофеева, Г. А.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Красова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. Итальянский язык. 6 класс. – М.: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-Граф, 2019.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5. Н. С. Дорофеева, Г. А.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Красова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. Итальянский язык. 7 класс. – М.: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-Граф, 2019.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6. Н. С. Дорофеева, Г.А.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Красова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. Итальянский язык. 8 класс. – М.: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-Граф, 2019.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7. Н. С. Дорофеева, Г. А.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Красова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. Итальянский язык. 9 класс. – М.: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-Граф, 2020.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8. Н. С. Дорофеева, Г. А.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Красова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. Итальянский язык. 10 класс. – М.: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-Граф, 2014.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9. Н. С. Дорофеева, Г. А.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Красова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. Итальянский язык. 11 класс. – М.: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-Граф, 2015.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10. Н. С. Дорофеева, Г. А.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Красова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. Итальянский язык Книги для учителя для 5–8 и 10 классов. Электронная версия. – М.: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-Граф, 2019.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11. Н. С. Дорофеева, Г. А.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Красова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>. Итальянский язык. Рабочая тетрадь. 5 кла</w:t>
      </w:r>
      <w:proofErr w:type="gramStart"/>
      <w:r w:rsidRPr="005A7406">
        <w:rPr>
          <w:rFonts w:ascii="Times New Roman" w:hAnsi="Times New Roman" w:cs="Times New Roman"/>
          <w:sz w:val="28"/>
          <w:szCs w:val="28"/>
        </w:rPr>
        <w:t>сс в дв</w:t>
      </w:r>
      <w:proofErr w:type="gramEnd"/>
      <w:r w:rsidRPr="005A7406">
        <w:rPr>
          <w:rFonts w:ascii="Times New Roman" w:hAnsi="Times New Roman" w:cs="Times New Roman"/>
          <w:sz w:val="28"/>
          <w:szCs w:val="28"/>
        </w:rPr>
        <w:t xml:space="preserve">ух частях. – М.: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-Граф, 2015.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12. Н. С. Дорофеева, Г. А.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Красова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. Итальянский язык. Рабочая тетрадь. 6 класс. – М.: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ВентанаГраф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>, 2018.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13. Н. С. Дорофеева, Г. А.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Красова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>. Итальянский язык. Рабочая тетрадь. 7 класс. – М.: Российский учебник (Дрофа-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-Граф), 2018.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lastRenderedPageBreak/>
        <w:t xml:space="preserve">14. Н. С. Дорофеева, Г. А.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Красова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>. Итальянский язык. Рабочая тетрадь. 8 класс. – М.: Российский учебник (Дрофа-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-Граф), 2019.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15. Н. С. Дорофеева, Г. А.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Красова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>. Итальянский язык. Рабочая тетрадь. 9 класс. – М.: Российский учебник (Дрофа-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-Граф), 2020.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16. Н. С. Дорофеева, Г. А.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Красова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>. Итальянский язык. Рабочая тетрадь. 10 класс. – М.: Российский учебник (Дрофа-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-Граф), 2018.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17. Г. А.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Красова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, Н. В. Касаткина, С. С. Прокопович. Обо всем понемногу. – М.: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Филоматис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, 2013.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Томмазо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Буэно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>. Современный итальянский. Практикум по грамматике. – М.: АСТ-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, 2015.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Томмазо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Буэно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. Говорим по-итальянски. – М.: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, 2015.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Томмазо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Буэно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. Универсальный учебник для </w:t>
      </w:r>
      <w:proofErr w:type="gramStart"/>
      <w:r w:rsidRPr="005A7406">
        <w:rPr>
          <w:rFonts w:ascii="Times New Roman" w:hAnsi="Times New Roman" w:cs="Times New Roman"/>
          <w:sz w:val="28"/>
          <w:szCs w:val="28"/>
        </w:rPr>
        <w:t>изучающих</w:t>
      </w:r>
      <w:proofErr w:type="gramEnd"/>
      <w:r w:rsidRPr="005A7406">
        <w:rPr>
          <w:rFonts w:ascii="Times New Roman" w:hAnsi="Times New Roman" w:cs="Times New Roman"/>
          <w:sz w:val="28"/>
          <w:szCs w:val="28"/>
        </w:rPr>
        <w:t xml:space="preserve"> итальянский язык. – М.: Издательство АСТ, 2019.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21. Л. И.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Грейзбард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. Основы итальянского языка. – М.: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Филоматис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, 2019. </w:t>
      </w:r>
    </w:p>
    <w:p w:rsidR="001F68AB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Горячкин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 А. Р. Итальянский глагол Система Индикатива и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кондиционала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Филоматис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, 2019 (за исключением раздела </w:t>
      </w:r>
      <w:r w:rsidRPr="005A7406">
        <w:rPr>
          <w:rFonts w:ascii="Times New Roman" w:hAnsi="Times New Roman" w:cs="Times New Roman"/>
          <w:i/>
          <w:iCs/>
          <w:sz w:val="28"/>
          <w:szCs w:val="28"/>
        </w:rPr>
        <w:t>Дополнительный материал</w:t>
      </w:r>
      <w:r w:rsidRPr="005A740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i/>
          <w:iCs/>
          <w:sz w:val="28"/>
          <w:szCs w:val="28"/>
        </w:rPr>
        <w:t xml:space="preserve">Словари и энциклопедии: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Альдо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Канестри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. </w:t>
      </w:r>
      <w:r w:rsidRPr="005A7406">
        <w:rPr>
          <w:rFonts w:ascii="Times New Roman" w:hAnsi="Times New Roman" w:cs="Times New Roman"/>
          <w:sz w:val="28"/>
          <w:szCs w:val="28"/>
          <w:lang w:val="it-IT"/>
        </w:rPr>
        <w:t xml:space="preserve">Nuovo grande dizionario russo – italiano. </w:t>
      </w:r>
      <w:r w:rsidRPr="005A7406">
        <w:rPr>
          <w:rFonts w:ascii="Times New Roman" w:hAnsi="Times New Roman" w:cs="Times New Roman"/>
          <w:sz w:val="28"/>
          <w:szCs w:val="28"/>
        </w:rPr>
        <w:t xml:space="preserve">Русский язык. – М., 2006.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Зорько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Майзель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, Скворцова. </w:t>
      </w:r>
      <w:r w:rsidRPr="005A7406">
        <w:rPr>
          <w:rFonts w:ascii="Times New Roman" w:hAnsi="Times New Roman" w:cs="Times New Roman"/>
          <w:sz w:val="28"/>
          <w:szCs w:val="28"/>
          <w:lang w:val="it-IT"/>
        </w:rPr>
        <w:t xml:space="preserve">Nuovo dizionario italiano-russo. </w:t>
      </w:r>
      <w:r w:rsidRPr="005A7406">
        <w:rPr>
          <w:rFonts w:ascii="Times New Roman" w:hAnsi="Times New Roman" w:cs="Times New Roman"/>
          <w:sz w:val="28"/>
          <w:szCs w:val="28"/>
        </w:rPr>
        <w:t>Русский</w:t>
      </w:r>
      <w:r w:rsidRPr="005A7406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5A7406">
        <w:rPr>
          <w:rFonts w:ascii="Times New Roman" w:hAnsi="Times New Roman" w:cs="Times New Roman"/>
          <w:sz w:val="28"/>
          <w:szCs w:val="28"/>
        </w:rPr>
        <w:t>язык</w:t>
      </w:r>
      <w:r w:rsidRPr="005A7406">
        <w:rPr>
          <w:rFonts w:ascii="Times New Roman" w:hAnsi="Times New Roman" w:cs="Times New Roman"/>
          <w:sz w:val="28"/>
          <w:szCs w:val="28"/>
          <w:lang w:val="it-IT"/>
        </w:rPr>
        <w:t xml:space="preserve">. – </w:t>
      </w:r>
      <w:r w:rsidRPr="005A7406">
        <w:rPr>
          <w:rFonts w:ascii="Times New Roman" w:hAnsi="Times New Roman" w:cs="Times New Roman"/>
          <w:sz w:val="28"/>
          <w:szCs w:val="28"/>
        </w:rPr>
        <w:t>М</w:t>
      </w:r>
      <w:r w:rsidRPr="005A7406">
        <w:rPr>
          <w:rFonts w:ascii="Times New Roman" w:hAnsi="Times New Roman" w:cs="Times New Roman"/>
          <w:sz w:val="28"/>
          <w:szCs w:val="28"/>
          <w:lang w:val="it-IT"/>
        </w:rPr>
        <w:t xml:space="preserve">., 2000.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3. В. Ковалев. Итальянско-русский и русско-итальянский словарь + электронная версия. – Болонья,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Дзаникелли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, 2008. </w:t>
      </w:r>
    </w:p>
    <w:p w:rsidR="006154F0" w:rsidRPr="005A7406" w:rsidRDefault="006154F0" w:rsidP="005A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406">
        <w:rPr>
          <w:rFonts w:ascii="Times New Roman" w:hAnsi="Times New Roman" w:cs="Times New Roman"/>
          <w:i/>
          <w:iCs/>
          <w:sz w:val="28"/>
          <w:szCs w:val="28"/>
        </w:rPr>
        <w:t>Интернет-источники</w:t>
      </w:r>
      <w:proofErr w:type="gramEnd"/>
      <w:r w:rsidRPr="005A740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6154F0" w:rsidRPr="005A7406" w:rsidRDefault="006154F0" w:rsidP="005A7406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1. www.google.it </w:t>
      </w:r>
    </w:p>
    <w:p w:rsidR="006154F0" w:rsidRPr="005A7406" w:rsidRDefault="006154F0" w:rsidP="005A7406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2. www.yahoo.it </w:t>
      </w:r>
    </w:p>
    <w:p w:rsidR="006154F0" w:rsidRPr="005A7406" w:rsidRDefault="006154F0" w:rsidP="005A7406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3. www.virgilio.it </w:t>
      </w:r>
    </w:p>
    <w:p w:rsidR="006154F0" w:rsidRPr="005A7406" w:rsidRDefault="006154F0" w:rsidP="005A7406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4. www.edilingua.it </w:t>
      </w:r>
    </w:p>
    <w:p w:rsidR="006154F0" w:rsidRPr="005A7406" w:rsidRDefault="006154F0" w:rsidP="005A7406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5. italianoperstranieri.mondadorieducation.it </w:t>
      </w:r>
    </w:p>
    <w:p w:rsidR="006154F0" w:rsidRPr="005A7406" w:rsidRDefault="006154F0" w:rsidP="005A7406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6">
        <w:rPr>
          <w:rFonts w:ascii="Times New Roman" w:hAnsi="Times New Roman" w:cs="Times New Roman"/>
          <w:sz w:val="28"/>
          <w:szCs w:val="28"/>
        </w:rPr>
        <w:t xml:space="preserve">6. www.treccani.it </w:t>
      </w:r>
    </w:p>
    <w:sectPr w:rsidR="006154F0" w:rsidRPr="005A7406" w:rsidSect="00827EE3"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916" w:rsidRDefault="00C95916" w:rsidP="006154F0">
      <w:pPr>
        <w:spacing w:after="0" w:line="240" w:lineRule="auto"/>
      </w:pPr>
      <w:r>
        <w:separator/>
      </w:r>
    </w:p>
  </w:endnote>
  <w:endnote w:type="continuationSeparator" w:id="0">
    <w:p w:rsidR="00C95916" w:rsidRDefault="00C95916" w:rsidP="0061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83483"/>
      <w:docPartObj>
        <w:docPartGallery w:val="Page Numbers (Bottom of Page)"/>
        <w:docPartUnique/>
      </w:docPartObj>
    </w:sdtPr>
    <w:sdtEndPr/>
    <w:sdtContent>
      <w:p w:rsidR="001F68AB" w:rsidRDefault="001F68A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717">
          <w:rPr>
            <w:noProof/>
          </w:rPr>
          <w:t>2</w:t>
        </w:r>
        <w:r>
          <w:fldChar w:fldCharType="end"/>
        </w:r>
      </w:p>
    </w:sdtContent>
  </w:sdt>
  <w:p w:rsidR="001F68AB" w:rsidRDefault="001F68A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916" w:rsidRDefault="00C95916" w:rsidP="006154F0">
      <w:pPr>
        <w:spacing w:after="0" w:line="240" w:lineRule="auto"/>
      </w:pPr>
      <w:r>
        <w:separator/>
      </w:r>
    </w:p>
  </w:footnote>
  <w:footnote w:type="continuationSeparator" w:id="0">
    <w:p w:rsidR="00C95916" w:rsidRDefault="00C95916" w:rsidP="0061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5F70AA"/>
    <w:multiLevelType w:val="hybridMultilevel"/>
    <w:tmpl w:val="FB7C3E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FBC03D8"/>
    <w:multiLevelType w:val="hybridMultilevel"/>
    <w:tmpl w:val="5A97CE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9F06044"/>
    <w:multiLevelType w:val="hybridMultilevel"/>
    <w:tmpl w:val="642E34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E444C2C"/>
    <w:multiLevelType w:val="hybridMultilevel"/>
    <w:tmpl w:val="65103E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843F127"/>
    <w:multiLevelType w:val="hybridMultilevel"/>
    <w:tmpl w:val="66628A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45EFAD1"/>
    <w:multiLevelType w:val="hybridMultilevel"/>
    <w:tmpl w:val="D5980C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A77824C"/>
    <w:multiLevelType w:val="hybridMultilevel"/>
    <w:tmpl w:val="ED4C18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D383526"/>
    <w:multiLevelType w:val="hybridMultilevel"/>
    <w:tmpl w:val="7FCE8540"/>
    <w:lvl w:ilvl="0" w:tplc="B484E068">
      <w:numFmt w:val="bullet"/>
      <w:lvlText w:val="•"/>
      <w:lvlJc w:val="left"/>
      <w:pPr>
        <w:ind w:left="1429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FE795"/>
    <w:multiLevelType w:val="hybridMultilevel"/>
    <w:tmpl w:val="38FA5E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F354CF8"/>
    <w:multiLevelType w:val="hybridMultilevel"/>
    <w:tmpl w:val="EF5325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C5CAD28"/>
    <w:multiLevelType w:val="hybridMultilevel"/>
    <w:tmpl w:val="56F297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3EA515B"/>
    <w:multiLevelType w:val="hybridMultilevel"/>
    <w:tmpl w:val="36F31B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970187D"/>
    <w:multiLevelType w:val="hybridMultilevel"/>
    <w:tmpl w:val="65A408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C967DC9"/>
    <w:multiLevelType w:val="hybridMultilevel"/>
    <w:tmpl w:val="D8D29E76"/>
    <w:lvl w:ilvl="0" w:tplc="0F220FA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B5D883"/>
    <w:multiLevelType w:val="hybridMultilevel"/>
    <w:tmpl w:val="59C1AA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12"/>
  </w:num>
  <w:num w:numId="10">
    <w:abstractNumId w:val="8"/>
  </w:num>
  <w:num w:numId="11">
    <w:abstractNumId w:val="4"/>
  </w:num>
  <w:num w:numId="12">
    <w:abstractNumId w:val="10"/>
  </w:num>
  <w:num w:numId="13">
    <w:abstractNumId w:val="6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4D"/>
    <w:rsid w:val="0010720B"/>
    <w:rsid w:val="00161B51"/>
    <w:rsid w:val="00191FDE"/>
    <w:rsid w:val="001F68AB"/>
    <w:rsid w:val="0021096C"/>
    <w:rsid w:val="002744B9"/>
    <w:rsid w:val="002902F3"/>
    <w:rsid w:val="003A4EDB"/>
    <w:rsid w:val="003C1242"/>
    <w:rsid w:val="00434754"/>
    <w:rsid w:val="0047474D"/>
    <w:rsid w:val="005A7406"/>
    <w:rsid w:val="005C1101"/>
    <w:rsid w:val="005E0850"/>
    <w:rsid w:val="006154F0"/>
    <w:rsid w:val="00616717"/>
    <w:rsid w:val="00634E4C"/>
    <w:rsid w:val="006A0893"/>
    <w:rsid w:val="007543B5"/>
    <w:rsid w:val="008C0563"/>
    <w:rsid w:val="00933FF7"/>
    <w:rsid w:val="009972BA"/>
    <w:rsid w:val="009E629A"/>
    <w:rsid w:val="00A34931"/>
    <w:rsid w:val="00AA5A6F"/>
    <w:rsid w:val="00B62F3E"/>
    <w:rsid w:val="00C95916"/>
    <w:rsid w:val="00CB17B7"/>
    <w:rsid w:val="00F2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154F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154F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154F0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6154F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154F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154F0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F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68AB"/>
  </w:style>
  <w:style w:type="paragraph" w:styleId="ab">
    <w:name w:val="footer"/>
    <w:basedOn w:val="a"/>
    <w:link w:val="ac"/>
    <w:uiPriority w:val="99"/>
    <w:unhideWhenUsed/>
    <w:rsid w:val="001F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68AB"/>
  </w:style>
  <w:style w:type="paragraph" w:styleId="ad">
    <w:name w:val="List Paragraph"/>
    <w:basedOn w:val="a"/>
    <w:uiPriority w:val="34"/>
    <w:qFormat/>
    <w:rsid w:val="00634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154F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154F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154F0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6154F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154F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154F0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F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68AB"/>
  </w:style>
  <w:style w:type="paragraph" w:styleId="ab">
    <w:name w:val="footer"/>
    <w:basedOn w:val="a"/>
    <w:link w:val="ac"/>
    <w:uiPriority w:val="99"/>
    <w:unhideWhenUsed/>
    <w:rsid w:val="001F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68AB"/>
  </w:style>
  <w:style w:type="paragraph" w:styleId="ad">
    <w:name w:val="List Paragraph"/>
    <w:basedOn w:val="a"/>
    <w:uiPriority w:val="34"/>
    <w:qFormat/>
    <w:rsid w:val="0063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7D0B-E3D5-4AF7-A4A3-7C0542DC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PGLU</Company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Оксана Александровна Юрова</cp:lastModifiedBy>
  <cp:revision>6</cp:revision>
  <dcterms:created xsi:type="dcterms:W3CDTF">2021-10-29T09:44:00Z</dcterms:created>
  <dcterms:modified xsi:type="dcterms:W3CDTF">2022-10-28T13:11:00Z</dcterms:modified>
</cp:coreProperties>
</file>