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F1" w:rsidRPr="00421515" w:rsidRDefault="008446A5" w:rsidP="00421515">
      <w:pPr>
        <w:jc w:val="center"/>
        <w:rPr>
          <w:sz w:val="20"/>
          <w:szCs w:val="20"/>
        </w:rPr>
      </w:pPr>
      <w:r w:rsidRPr="00C5744F">
        <w:rPr>
          <w:rFonts w:eastAsia="Times New Roman"/>
          <w:sz w:val="28"/>
          <w:szCs w:val="28"/>
        </w:rPr>
        <w:t>Справка</w:t>
      </w:r>
    </w:p>
    <w:p w:rsidR="005E5BF1" w:rsidRPr="00C5744F" w:rsidRDefault="008446A5" w:rsidP="00421515">
      <w:pPr>
        <w:jc w:val="center"/>
        <w:rPr>
          <w:sz w:val="20"/>
          <w:szCs w:val="20"/>
        </w:rPr>
      </w:pPr>
      <w:r w:rsidRPr="00C5744F">
        <w:rPr>
          <w:rFonts w:eastAsia="Times New Roman"/>
          <w:sz w:val="28"/>
          <w:szCs w:val="28"/>
        </w:rPr>
        <w:t>по итогам комплексного и</w:t>
      </w:r>
      <w:r w:rsidR="005E4E57" w:rsidRPr="00C5744F">
        <w:rPr>
          <w:rFonts w:eastAsia="Times New Roman"/>
          <w:sz w:val="28"/>
          <w:szCs w:val="28"/>
        </w:rPr>
        <w:t>зучения деятельности МК</w:t>
      </w:r>
      <w:r w:rsidR="00382D55" w:rsidRPr="00C5744F">
        <w:rPr>
          <w:rFonts w:eastAsia="Times New Roman"/>
          <w:sz w:val="28"/>
          <w:szCs w:val="28"/>
        </w:rPr>
        <w:t>ОУ СОШ №</w:t>
      </w:r>
      <w:r w:rsidR="00390924">
        <w:rPr>
          <w:rFonts w:eastAsia="Times New Roman"/>
          <w:sz w:val="28"/>
          <w:szCs w:val="28"/>
        </w:rPr>
        <w:t xml:space="preserve"> 9</w:t>
      </w:r>
    </w:p>
    <w:p w:rsidR="005E5BF1" w:rsidRPr="00C5744F" w:rsidRDefault="00390924" w:rsidP="0042151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с. Розовка</w:t>
      </w:r>
      <w:r w:rsidR="005E4E57" w:rsidRPr="00C5744F">
        <w:rPr>
          <w:rFonts w:eastAsia="Times New Roman"/>
          <w:sz w:val="28"/>
          <w:szCs w:val="28"/>
        </w:rPr>
        <w:t xml:space="preserve"> Минераловодского района</w:t>
      </w:r>
    </w:p>
    <w:p w:rsidR="00382D55" w:rsidRPr="00C5744F" w:rsidRDefault="00382D55" w:rsidP="00382D55">
      <w:pPr>
        <w:spacing w:line="387" w:lineRule="exact"/>
        <w:jc w:val="center"/>
        <w:rPr>
          <w:rFonts w:eastAsia="Times New Roman"/>
          <w:sz w:val="28"/>
          <w:szCs w:val="28"/>
        </w:rPr>
      </w:pPr>
    </w:p>
    <w:p w:rsidR="005E5BF1" w:rsidRPr="00C5744F" w:rsidRDefault="005E4E57" w:rsidP="00421515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соответствии с планом работы управления образования администрации Минераловодского городского округа, на основании прик</w:t>
      </w:r>
      <w:r w:rsidR="00382D5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аза управления образования от </w:t>
      </w:r>
      <w:r w:rsidR="00390924">
        <w:rPr>
          <w:rFonts w:ascii="Times New Roman" w:eastAsia="Times New Roman" w:hAnsi="Times New Roman" w:cs="Times New Roman"/>
          <w:color w:val="auto"/>
          <w:sz w:val="28"/>
          <w:szCs w:val="28"/>
        </w:rPr>
        <w:t>17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90924">
        <w:rPr>
          <w:rFonts w:ascii="Times New Roman" w:eastAsia="Times New Roman" w:hAnsi="Times New Roman" w:cs="Times New Roman"/>
          <w:color w:val="auto"/>
          <w:sz w:val="28"/>
          <w:szCs w:val="28"/>
        </w:rPr>
        <w:t>ноября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21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года 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</w:t>
      </w:r>
      <w:r w:rsidR="003909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918 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«О проведении комплексного изу</w:t>
      </w:r>
      <w:r w:rsidR="00390924">
        <w:rPr>
          <w:rFonts w:ascii="Times New Roman" w:eastAsia="Times New Roman" w:hAnsi="Times New Roman" w:cs="Times New Roman"/>
          <w:color w:val="auto"/>
          <w:sz w:val="28"/>
          <w:szCs w:val="28"/>
        </w:rPr>
        <w:t>чения деятельности МКОУ СОШ № 9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90924">
        <w:rPr>
          <w:rFonts w:ascii="Times New Roman" w:eastAsia="Times New Roman" w:hAnsi="Times New Roman" w:cs="Times New Roman"/>
          <w:color w:val="auto"/>
          <w:sz w:val="28"/>
          <w:szCs w:val="28"/>
        </w:rPr>
        <w:t>с. Розовка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период </w:t>
      </w:r>
      <w:r w:rsidR="00390924">
        <w:rPr>
          <w:rFonts w:ascii="Times New Roman" w:eastAsia="Times New Roman" w:hAnsi="Times New Roman" w:cs="Times New Roman"/>
          <w:color w:val="auto"/>
          <w:sz w:val="28"/>
          <w:szCs w:val="28"/>
        </w:rPr>
        <w:t>с 22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90924">
        <w:rPr>
          <w:rFonts w:ascii="Times New Roman" w:eastAsia="Times New Roman" w:hAnsi="Times New Roman" w:cs="Times New Roman"/>
          <w:color w:val="auto"/>
          <w:sz w:val="28"/>
          <w:szCs w:val="28"/>
        </w:rPr>
        <w:t>ноября 2021 года по 26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90924">
        <w:rPr>
          <w:rFonts w:ascii="Times New Roman" w:eastAsia="Times New Roman" w:hAnsi="Times New Roman" w:cs="Times New Roman"/>
          <w:color w:val="auto"/>
          <w:sz w:val="28"/>
          <w:szCs w:val="28"/>
        </w:rPr>
        <w:t>ноября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2021 года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>было проведено комплексное изучен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ие деятельности муниципального казенного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>общеобразовательного учреждения средней общеобразовательной школы №</w:t>
      </w:r>
      <w:r w:rsidR="000970F8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90924">
        <w:rPr>
          <w:rFonts w:ascii="Times New Roman" w:eastAsia="Times New Roman" w:hAnsi="Times New Roman" w:cs="Times New Roman"/>
          <w:color w:val="auto"/>
          <w:sz w:val="28"/>
          <w:szCs w:val="28"/>
        </w:rPr>
        <w:t>9 с. Розовка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Минераловодского района (далее  - Учреждение).</w:t>
      </w:r>
    </w:p>
    <w:p w:rsidR="005E5BF1" w:rsidRPr="00C5744F" w:rsidRDefault="008446A5" w:rsidP="005E4E57">
      <w:pPr>
        <w:ind w:firstLine="708"/>
        <w:jc w:val="both"/>
        <w:rPr>
          <w:rFonts w:eastAsia="Times New Roman"/>
          <w:sz w:val="28"/>
          <w:szCs w:val="28"/>
        </w:rPr>
      </w:pPr>
      <w:r w:rsidRPr="00C5744F"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5E4E57" w:rsidRPr="00C5744F">
        <w:rPr>
          <w:rFonts w:eastAsia="Times New Roman"/>
          <w:sz w:val="28"/>
          <w:szCs w:val="28"/>
        </w:rPr>
        <w:t>Учреждения о</w:t>
      </w:r>
      <w:r w:rsidRPr="00C5744F">
        <w:rPr>
          <w:rFonts w:eastAsia="Times New Roman"/>
          <w:sz w:val="28"/>
          <w:szCs w:val="28"/>
        </w:rPr>
        <w:t>сущест</w:t>
      </w:r>
      <w:r w:rsidR="005E4E57" w:rsidRPr="00C5744F">
        <w:rPr>
          <w:rFonts w:eastAsia="Times New Roman"/>
          <w:sz w:val="28"/>
          <w:szCs w:val="28"/>
        </w:rPr>
        <w:t>влялось комиссией в следующем составе</w:t>
      </w:r>
      <w:r w:rsidRPr="00C5744F">
        <w:rPr>
          <w:rFonts w:eastAsia="Times New Roman"/>
          <w:sz w:val="28"/>
          <w:szCs w:val="28"/>
        </w:rPr>
        <w:t>:</w:t>
      </w:r>
    </w:p>
    <w:tbl>
      <w:tblPr>
        <w:tblW w:w="9611" w:type="dxa"/>
        <w:tblInd w:w="-10" w:type="dxa"/>
        <w:tblLook w:val="04A0"/>
      </w:tblPr>
      <w:tblGrid>
        <w:gridCol w:w="2835"/>
        <w:gridCol w:w="6776"/>
      </w:tblGrid>
      <w:tr w:rsidR="00390924" w:rsidRPr="005E4E57" w:rsidTr="00390924">
        <w:trPr>
          <w:trHeight w:val="2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Абдулова Светлана Александровна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Руководитель отдела общего и дополнительного образования управления образования администрации Минераловодского городского округа</w:t>
            </w:r>
          </w:p>
        </w:tc>
      </w:tr>
      <w:tr w:rsidR="00390924" w:rsidRPr="005E4E57" w:rsidTr="00390924">
        <w:trPr>
          <w:trHeight w:val="2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Сухопарова Светлана Владимировна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Консультант отдела общего и дополнительного образования управления образования администрации Минераловодского городского округа</w:t>
            </w:r>
          </w:p>
        </w:tc>
      </w:tr>
      <w:tr w:rsidR="00390924" w:rsidRPr="005E4E57" w:rsidTr="00390924">
        <w:trPr>
          <w:trHeight w:val="2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Белоусова Ирина Анатольевна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Директор МБУ «ИМЦ МГО»</w:t>
            </w:r>
          </w:p>
          <w:p w:rsidR="00390924" w:rsidRPr="00390924" w:rsidRDefault="00390924" w:rsidP="00390924">
            <w:pPr>
              <w:rPr>
                <w:sz w:val="28"/>
                <w:szCs w:val="28"/>
              </w:rPr>
            </w:pPr>
          </w:p>
        </w:tc>
      </w:tr>
      <w:tr w:rsidR="00390924" w:rsidRPr="005E4E57" w:rsidTr="00390924">
        <w:trPr>
          <w:trHeight w:val="58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Ковалева Ирина Александровна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Главный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</w:p>
        </w:tc>
      </w:tr>
      <w:tr w:rsidR="00390924" w:rsidRPr="005E4E57" w:rsidTr="00390924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Решетникова Светлана Александровна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Ведущий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</w:p>
        </w:tc>
      </w:tr>
      <w:tr w:rsidR="00390924" w:rsidRPr="005E4E57" w:rsidTr="00390924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Чунченко Светлана Викторовна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Ведущий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</w:p>
        </w:tc>
      </w:tr>
      <w:tr w:rsidR="00390924" w:rsidRPr="005E4E57" w:rsidTr="00390924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Штыкова Валерия Анатольевна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Начальник отдела социально-педагогической поддержки МБУ «ИМЦ МГО»</w:t>
            </w:r>
          </w:p>
        </w:tc>
      </w:tr>
      <w:tr w:rsidR="00390924" w:rsidRPr="005E4E57" w:rsidTr="00390924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Кочнева Людмила Ивановна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Педагог-психолог социально-педагогической поддержки МБУ «ИМЦ МГО»</w:t>
            </w:r>
          </w:p>
        </w:tc>
      </w:tr>
      <w:tr w:rsidR="00390924" w:rsidRPr="005E4E57" w:rsidTr="00390924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Помазанова Алла Сергеевна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Ведущий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</w:p>
        </w:tc>
      </w:tr>
      <w:tr w:rsidR="00390924" w:rsidRPr="005E4E57" w:rsidTr="00390924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 xml:space="preserve">Громакова Светлана </w:t>
            </w:r>
            <w:r w:rsidRPr="00390924">
              <w:rPr>
                <w:sz w:val="28"/>
                <w:szCs w:val="28"/>
              </w:rPr>
              <w:lastRenderedPageBreak/>
              <w:t>Иосифовна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lastRenderedPageBreak/>
              <w:t xml:space="preserve">Ведущий специалист-ревизор экономического отдела </w:t>
            </w:r>
            <w:r w:rsidRPr="00390924">
              <w:rPr>
                <w:sz w:val="28"/>
                <w:szCs w:val="28"/>
              </w:rPr>
              <w:lastRenderedPageBreak/>
              <w:t>МКУ «ФХОСО МГО»</w:t>
            </w:r>
          </w:p>
        </w:tc>
      </w:tr>
      <w:tr w:rsidR="00390924" w:rsidRPr="005E4E57" w:rsidTr="00390924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lastRenderedPageBreak/>
              <w:t>Кратюк Эдуард Васильевич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Начальник отдела по организации питания МКУ «Центр ФХО СО МГО»</w:t>
            </w:r>
          </w:p>
        </w:tc>
      </w:tr>
      <w:tr w:rsidR="00390924" w:rsidRPr="005E4E57" w:rsidTr="00390924">
        <w:trPr>
          <w:trHeight w:val="1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Кузнецова Юлия Сергеевна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Ведущий инспектор-технологи отдела по организации питания МКУ «Центр ФХО СО МГО»</w:t>
            </w:r>
          </w:p>
        </w:tc>
      </w:tr>
      <w:tr w:rsidR="00390924" w:rsidRPr="005E4E57" w:rsidTr="00390924">
        <w:trPr>
          <w:trHeight w:val="1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Банникова Людмила Николаевна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24" w:rsidRPr="00390924" w:rsidRDefault="00390924" w:rsidP="00390924">
            <w:pPr>
              <w:rPr>
                <w:sz w:val="28"/>
                <w:szCs w:val="28"/>
              </w:rPr>
            </w:pPr>
            <w:r w:rsidRPr="00390924">
              <w:rPr>
                <w:sz w:val="28"/>
                <w:szCs w:val="28"/>
              </w:rPr>
              <w:t>Методист МБУ «ИМЦ МГО»</w:t>
            </w:r>
          </w:p>
          <w:p w:rsidR="00390924" w:rsidRPr="00390924" w:rsidRDefault="00390924" w:rsidP="00390924">
            <w:pPr>
              <w:rPr>
                <w:sz w:val="28"/>
                <w:szCs w:val="28"/>
              </w:rPr>
            </w:pPr>
          </w:p>
        </w:tc>
      </w:tr>
    </w:tbl>
    <w:p w:rsidR="005E5BF1" w:rsidRPr="00C5744F" w:rsidRDefault="005E5BF1" w:rsidP="00304A0F">
      <w:pPr>
        <w:rPr>
          <w:sz w:val="24"/>
          <w:szCs w:val="24"/>
        </w:rPr>
      </w:pPr>
    </w:p>
    <w:p w:rsidR="00DB4281" w:rsidRPr="00390924" w:rsidRDefault="00304A0F" w:rsidP="00390924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 w:rsidRPr="00C5744F">
        <w:rPr>
          <w:rFonts w:eastAsia="Times New Roman"/>
          <w:sz w:val="28"/>
          <w:szCs w:val="28"/>
        </w:rPr>
        <w:t xml:space="preserve">В </w:t>
      </w:r>
      <w:r w:rsidR="008446A5" w:rsidRPr="00C5744F">
        <w:rPr>
          <w:rFonts w:eastAsia="Times New Roman"/>
          <w:sz w:val="28"/>
          <w:szCs w:val="28"/>
        </w:rPr>
        <w:t>результате проведения комплексного изучения деятельности выявлено следующее.</w:t>
      </w:r>
    </w:p>
    <w:p w:rsidR="00390924" w:rsidRDefault="00390924" w:rsidP="001E49AF">
      <w:pPr>
        <w:ind w:firstLine="709"/>
        <w:jc w:val="both"/>
        <w:rPr>
          <w:sz w:val="28"/>
          <w:szCs w:val="28"/>
          <w:u w:val="single"/>
        </w:rPr>
      </w:pPr>
    </w:p>
    <w:p w:rsidR="00390924" w:rsidRP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  <w:r w:rsidRPr="00540B9B">
        <w:rPr>
          <w:rFonts w:ascii="Times New Roman" w:hAnsi="Times New Roman" w:cs="Times New Roman"/>
        </w:rPr>
        <w:t xml:space="preserve">Соблюдение </w:t>
      </w:r>
      <w:r w:rsidRPr="00540B9B">
        <w:rPr>
          <w:rFonts w:ascii="Times New Roman" w:hAnsi="Times New Roman" w:cs="Times New Roman"/>
          <w:bCs w:val="0"/>
        </w:rPr>
        <w:t xml:space="preserve">соответствия учредительных документов действующему законодательству в сфере образования, контроль за соблюдением трудового законодательства РФ </w:t>
      </w:r>
    </w:p>
    <w:p w:rsidR="00390924" w:rsidRDefault="00390924" w:rsidP="00390924">
      <w:pPr>
        <w:pStyle w:val="af2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b w:val="0"/>
          <w:bCs w:val="0"/>
        </w:rPr>
      </w:pPr>
      <w:r w:rsidRPr="00540B9B">
        <w:rPr>
          <w:rFonts w:ascii="Times New Roman" w:hAnsi="Times New Roman" w:cs="Times New Roman"/>
          <w:b w:val="0"/>
          <w:bCs w:val="0"/>
        </w:rPr>
        <w:t xml:space="preserve">Устав и локальные нормативные акты в МКОУ СОШ №9 с. Розовка Минераловодского района разработаны в соответствии с Гражданским кодексом Российской Федерации, </w:t>
      </w:r>
      <w:hyperlink r:id="rId8" w:history="1">
        <w:r w:rsidRPr="00540B9B">
          <w:rPr>
            <w:rFonts w:ascii="Times New Roman" w:hAnsi="Times New Roman" w:cs="Times New Roman"/>
            <w:b w:val="0"/>
            <w:bCs w:val="0"/>
          </w:rPr>
          <w:t xml:space="preserve">Федеральным законом от 29.12.2012 </w:t>
        </w:r>
        <w:r>
          <w:rPr>
            <w:rFonts w:ascii="Times New Roman" w:hAnsi="Times New Roman" w:cs="Times New Roman"/>
            <w:b w:val="0"/>
            <w:bCs w:val="0"/>
          </w:rPr>
          <w:t>№</w:t>
        </w:r>
        <w:r w:rsidRPr="00540B9B">
          <w:rPr>
            <w:rFonts w:ascii="Times New Roman" w:hAnsi="Times New Roman" w:cs="Times New Roman"/>
            <w:b w:val="0"/>
            <w:bCs w:val="0"/>
          </w:rPr>
          <w:t xml:space="preserve"> 273-ФЗ </w:t>
        </w:r>
        <w:r>
          <w:rPr>
            <w:rFonts w:ascii="Times New Roman" w:hAnsi="Times New Roman" w:cs="Times New Roman"/>
            <w:b w:val="0"/>
            <w:bCs w:val="0"/>
          </w:rPr>
          <w:t>«</w:t>
        </w:r>
        <w:r w:rsidRPr="00540B9B">
          <w:rPr>
            <w:rFonts w:ascii="Times New Roman" w:hAnsi="Times New Roman" w:cs="Times New Roman"/>
            <w:b w:val="0"/>
            <w:bCs w:val="0"/>
          </w:rPr>
          <w:t>Об образовании в Российской Федерации</w:t>
        </w:r>
        <w:r>
          <w:rPr>
            <w:rFonts w:ascii="Times New Roman" w:hAnsi="Times New Roman" w:cs="Times New Roman"/>
            <w:b w:val="0"/>
            <w:bCs w:val="0"/>
          </w:rPr>
          <w:t>»</w:t>
        </w:r>
      </w:hyperlink>
      <w:r w:rsidRPr="00540B9B">
        <w:rPr>
          <w:rFonts w:ascii="Times New Roman" w:hAnsi="Times New Roman" w:cs="Times New Roman"/>
          <w:b w:val="0"/>
          <w:bCs w:val="0"/>
        </w:rPr>
        <w:t>, действующим законодательством в сфере образования.</w:t>
      </w:r>
    </w:p>
    <w:p w:rsidR="00390924" w:rsidRDefault="00390924" w:rsidP="00390924">
      <w:pPr>
        <w:pStyle w:val="af2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Предоставлены трудовые книжки </w:t>
      </w:r>
      <w:r w:rsidRPr="00A76EE9">
        <w:rPr>
          <w:rFonts w:ascii="Times New Roman" w:hAnsi="Times New Roman" w:cs="Times New Roman"/>
          <w:b w:val="0"/>
          <w:bCs w:val="0"/>
        </w:rPr>
        <w:t>(31 шт.)</w:t>
      </w:r>
      <w:r>
        <w:rPr>
          <w:rFonts w:ascii="Times New Roman" w:hAnsi="Times New Roman" w:cs="Times New Roman"/>
          <w:b w:val="0"/>
          <w:bCs w:val="0"/>
        </w:rPr>
        <w:t xml:space="preserve">  личные дела руководящего состава,</w:t>
      </w:r>
      <w:r w:rsidRPr="00520F76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>служащих и работников рабочих профессий (прочий персонал).</w:t>
      </w:r>
    </w:p>
    <w:p w:rsidR="00DA143E" w:rsidRDefault="00DA143E" w:rsidP="00DA143E">
      <w:pPr>
        <w:pStyle w:val="af2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Выявлено н</w:t>
      </w:r>
      <w:r w:rsidR="00390924" w:rsidRPr="00540B9B">
        <w:rPr>
          <w:rFonts w:ascii="Times New Roman" w:hAnsi="Times New Roman" w:cs="Times New Roman"/>
          <w:b w:val="0"/>
          <w:bCs w:val="0"/>
        </w:rPr>
        <w:t xml:space="preserve">арушение </w:t>
      </w:r>
      <w:r w:rsidR="00390924">
        <w:rPr>
          <w:rFonts w:ascii="Times New Roman" w:hAnsi="Times New Roman" w:cs="Times New Roman"/>
          <w:b w:val="0"/>
          <w:bCs w:val="0"/>
        </w:rPr>
        <w:t xml:space="preserve">требований </w:t>
      </w:r>
      <w:r w:rsidR="00390924" w:rsidRPr="00540B9B">
        <w:rPr>
          <w:rFonts w:ascii="Times New Roman" w:hAnsi="Times New Roman" w:cs="Times New Roman"/>
          <w:b w:val="0"/>
          <w:bCs w:val="0"/>
        </w:rPr>
        <w:t>статей 331,</w:t>
      </w:r>
      <w:r w:rsidR="00390924">
        <w:rPr>
          <w:rFonts w:ascii="Times New Roman" w:hAnsi="Times New Roman" w:cs="Times New Roman"/>
          <w:b w:val="0"/>
          <w:bCs w:val="0"/>
        </w:rPr>
        <w:t xml:space="preserve"> </w:t>
      </w:r>
      <w:r w:rsidR="00390924" w:rsidRPr="00540B9B">
        <w:rPr>
          <w:rFonts w:ascii="Times New Roman" w:hAnsi="Times New Roman" w:cs="Times New Roman"/>
          <w:b w:val="0"/>
          <w:bCs w:val="0"/>
        </w:rPr>
        <w:t>351.1</w:t>
      </w:r>
      <w:r w:rsidR="00390924">
        <w:rPr>
          <w:rFonts w:ascii="Times New Roman" w:hAnsi="Times New Roman" w:cs="Times New Roman"/>
          <w:b w:val="0"/>
          <w:bCs w:val="0"/>
        </w:rPr>
        <w:t xml:space="preserve"> </w:t>
      </w:r>
      <w:r w:rsidR="00390924" w:rsidRPr="00540B9B">
        <w:rPr>
          <w:rFonts w:ascii="Times New Roman" w:hAnsi="Times New Roman" w:cs="Times New Roman"/>
          <w:b w:val="0"/>
          <w:bCs w:val="0"/>
        </w:rPr>
        <w:t>Трудового кодекса РФ</w:t>
      </w:r>
      <w:r>
        <w:rPr>
          <w:rFonts w:ascii="Times New Roman" w:hAnsi="Times New Roman" w:cs="Times New Roman"/>
          <w:b w:val="0"/>
          <w:bCs w:val="0"/>
        </w:rPr>
        <w:t>:</w:t>
      </w:r>
    </w:p>
    <w:p w:rsidR="00DA143E" w:rsidRDefault="00DA143E" w:rsidP="00DA143E">
      <w:pPr>
        <w:pStyle w:val="af2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- работником, принятым в 2020 году</w:t>
      </w:r>
      <w:r w:rsidR="00390924" w:rsidRPr="00540B9B">
        <w:rPr>
          <w:rFonts w:ascii="Times New Roman" w:hAnsi="Times New Roman" w:cs="Times New Roman"/>
          <w:b w:val="0"/>
          <w:bCs w:val="0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предоставлена </w:t>
      </w:r>
      <w:r w:rsidR="00390924" w:rsidRPr="00540B9B">
        <w:rPr>
          <w:rFonts w:ascii="Times New Roman" w:hAnsi="Times New Roman" w:cs="Times New Roman"/>
          <w:b w:val="0"/>
          <w:bCs w:val="0"/>
        </w:rPr>
        <w:t>справк</w:t>
      </w:r>
      <w:r w:rsidR="00390924">
        <w:rPr>
          <w:rFonts w:ascii="Times New Roman" w:hAnsi="Times New Roman" w:cs="Times New Roman"/>
          <w:b w:val="0"/>
          <w:bCs w:val="0"/>
        </w:rPr>
        <w:t>а</w:t>
      </w:r>
      <w:r w:rsidR="00390924" w:rsidRPr="00540B9B">
        <w:rPr>
          <w:rFonts w:ascii="Times New Roman" w:hAnsi="Times New Roman" w:cs="Times New Roman"/>
          <w:b w:val="0"/>
          <w:bCs w:val="0"/>
        </w:rPr>
        <w:t xml:space="preserve"> о наличии (отсутствии) судимости и (или) факта уголовного преследования либо о прекращении уголовного преследования предоставл</w:t>
      </w:r>
      <w:r w:rsidR="00390924">
        <w:rPr>
          <w:rFonts w:ascii="Times New Roman" w:hAnsi="Times New Roman" w:cs="Times New Roman"/>
          <w:b w:val="0"/>
          <w:bCs w:val="0"/>
        </w:rPr>
        <w:t xml:space="preserve">ена </w:t>
      </w:r>
      <w:r w:rsidR="00390924" w:rsidRPr="00540B9B">
        <w:rPr>
          <w:rFonts w:ascii="Times New Roman" w:hAnsi="Times New Roman" w:cs="Times New Roman"/>
          <w:b w:val="0"/>
          <w:bCs w:val="0"/>
        </w:rPr>
        <w:t>от 09.01.2013</w:t>
      </w:r>
      <w:r>
        <w:rPr>
          <w:rFonts w:ascii="Times New Roman" w:hAnsi="Times New Roman" w:cs="Times New Roman"/>
          <w:b w:val="0"/>
          <w:bCs w:val="0"/>
        </w:rPr>
        <w:t xml:space="preserve">; </w:t>
      </w:r>
    </w:p>
    <w:p w:rsidR="00390924" w:rsidRDefault="00DA143E" w:rsidP="00DA143E">
      <w:pPr>
        <w:pStyle w:val="af2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у двух </w:t>
      </w:r>
      <w:r w:rsidR="00390924" w:rsidRPr="00005C8A">
        <w:rPr>
          <w:rFonts w:ascii="Times New Roman" w:hAnsi="Times New Roman" w:cs="Times New Roman"/>
          <w:b w:val="0"/>
          <w:bCs w:val="0"/>
        </w:rPr>
        <w:t>уборщиков служебных помещен</w:t>
      </w:r>
      <w:r>
        <w:rPr>
          <w:rFonts w:ascii="Times New Roman" w:hAnsi="Times New Roman" w:cs="Times New Roman"/>
          <w:b w:val="0"/>
          <w:bCs w:val="0"/>
        </w:rPr>
        <w:t xml:space="preserve">ий, </w:t>
      </w:r>
      <w:r w:rsidR="00390924" w:rsidRPr="00005C8A">
        <w:rPr>
          <w:rFonts w:ascii="Times New Roman" w:hAnsi="Times New Roman" w:cs="Times New Roman"/>
          <w:b w:val="0"/>
          <w:bCs w:val="0"/>
        </w:rPr>
        <w:t>рабочего по КОЗ</w:t>
      </w:r>
      <w:r>
        <w:rPr>
          <w:rFonts w:ascii="Times New Roman" w:hAnsi="Times New Roman" w:cs="Times New Roman"/>
          <w:b w:val="0"/>
          <w:bCs w:val="0"/>
        </w:rPr>
        <w:t xml:space="preserve">, </w:t>
      </w:r>
      <w:r w:rsidR="00390924" w:rsidRPr="00005C8A">
        <w:rPr>
          <w:rFonts w:ascii="Times New Roman" w:hAnsi="Times New Roman" w:cs="Times New Roman"/>
          <w:b w:val="0"/>
          <w:bCs w:val="0"/>
        </w:rPr>
        <w:t xml:space="preserve">справки о наличии </w:t>
      </w:r>
      <w:r>
        <w:rPr>
          <w:rFonts w:ascii="Times New Roman" w:hAnsi="Times New Roman" w:cs="Times New Roman"/>
          <w:b w:val="0"/>
          <w:bCs w:val="0"/>
        </w:rPr>
        <w:t>(отсутствии) судимости, выданы после приема на работу;</w:t>
      </w:r>
    </w:p>
    <w:p w:rsidR="00DA143E" w:rsidRPr="00E0550F" w:rsidRDefault="00DA143E" w:rsidP="00DA143E">
      <w:pPr>
        <w:pStyle w:val="aa"/>
        <w:ind w:firstLine="567"/>
        <w:rPr>
          <w:rFonts w:ascii="Times New Roman" w:hAnsi="Times New Roman" w:cs="Times New Roman"/>
          <w:b w:val="0"/>
          <w:bCs w:val="0"/>
        </w:rPr>
      </w:pPr>
      <w:r w:rsidRPr="00E0550F">
        <w:rPr>
          <w:rFonts w:ascii="Times New Roman" w:hAnsi="Times New Roman" w:cs="Times New Roman"/>
          <w:b w:val="0"/>
          <w:bCs w:val="0"/>
        </w:rPr>
        <w:t xml:space="preserve">- справка о </w:t>
      </w:r>
      <w:r w:rsidR="00E0550F" w:rsidRPr="00E0550F">
        <w:rPr>
          <w:rFonts w:ascii="Times New Roman" w:hAnsi="Times New Roman" w:cs="Times New Roman"/>
          <w:b w:val="0"/>
          <w:bCs w:val="0"/>
        </w:rPr>
        <w:t>наличии (отсутствии судимости) с</w:t>
      </w:r>
      <w:r w:rsidRPr="00E0550F">
        <w:rPr>
          <w:rFonts w:ascii="Times New Roman" w:hAnsi="Times New Roman" w:cs="Times New Roman"/>
          <w:b w:val="0"/>
          <w:bCs w:val="0"/>
        </w:rPr>
        <w:t xml:space="preserve">таршей вожатой выдана </w:t>
      </w:r>
      <w:r w:rsidR="00E0550F" w:rsidRPr="00E0550F">
        <w:rPr>
          <w:rFonts w:ascii="Times New Roman" w:hAnsi="Times New Roman" w:cs="Times New Roman"/>
          <w:b w:val="0"/>
          <w:bCs w:val="0"/>
        </w:rPr>
        <w:t>за десять месяцев до приема на работу</w:t>
      </w:r>
      <w:r w:rsidR="00E0550F">
        <w:rPr>
          <w:rFonts w:ascii="Times New Roman" w:hAnsi="Times New Roman" w:cs="Times New Roman"/>
          <w:b w:val="0"/>
          <w:bCs w:val="0"/>
        </w:rPr>
        <w:t>.</w:t>
      </w:r>
    </w:p>
    <w:p w:rsidR="00390924" w:rsidRPr="00540B9B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540B9B">
        <w:rPr>
          <w:rFonts w:ascii="Times New Roman" w:hAnsi="Times New Roman" w:cs="Times New Roman"/>
          <w:b w:val="0"/>
          <w:bCs w:val="0"/>
        </w:rPr>
        <w:t>В нарушение ст.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540B9B">
        <w:rPr>
          <w:rFonts w:ascii="Times New Roman" w:hAnsi="Times New Roman" w:cs="Times New Roman"/>
          <w:b w:val="0"/>
          <w:bCs w:val="0"/>
        </w:rPr>
        <w:t>67 Трудового кодекса РФ в трудовых договорах и дополнительных соглашениях отсутствуют подписи работников общеобразовательного учреждения (</w:t>
      </w:r>
      <w:r>
        <w:rPr>
          <w:rFonts w:ascii="Times New Roman" w:hAnsi="Times New Roman" w:cs="Times New Roman"/>
          <w:b w:val="0"/>
          <w:bCs w:val="0"/>
        </w:rPr>
        <w:t xml:space="preserve">о получении </w:t>
      </w:r>
      <w:r w:rsidRPr="00540B9B">
        <w:rPr>
          <w:rFonts w:ascii="Times New Roman" w:hAnsi="Times New Roman" w:cs="Times New Roman"/>
          <w:b w:val="0"/>
          <w:bCs w:val="0"/>
        </w:rPr>
        <w:t>экземпляр</w:t>
      </w:r>
      <w:r>
        <w:rPr>
          <w:rFonts w:ascii="Times New Roman" w:hAnsi="Times New Roman" w:cs="Times New Roman"/>
          <w:b w:val="0"/>
          <w:bCs w:val="0"/>
        </w:rPr>
        <w:t>а договора</w:t>
      </w:r>
      <w:r w:rsidRPr="00540B9B">
        <w:rPr>
          <w:rFonts w:ascii="Times New Roman" w:hAnsi="Times New Roman" w:cs="Times New Roman"/>
          <w:b w:val="0"/>
          <w:bCs w:val="0"/>
        </w:rPr>
        <w:t>)</w:t>
      </w:r>
      <w:r w:rsidR="00E0550F">
        <w:rPr>
          <w:rFonts w:ascii="Times New Roman" w:hAnsi="Times New Roman" w:cs="Times New Roman"/>
          <w:b w:val="0"/>
          <w:bCs w:val="0"/>
        </w:rPr>
        <w:t>.</w:t>
      </w:r>
      <w:r w:rsidRPr="00540B9B">
        <w:rPr>
          <w:rFonts w:ascii="Times New Roman" w:hAnsi="Times New Roman" w:cs="Times New Roman"/>
          <w:b w:val="0"/>
          <w:bCs w:val="0"/>
        </w:rPr>
        <w:t xml:space="preserve"> </w:t>
      </w:r>
      <w:r w:rsidR="00E0550F">
        <w:rPr>
          <w:rFonts w:ascii="Times New Roman" w:hAnsi="Times New Roman" w:cs="Times New Roman"/>
          <w:b w:val="0"/>
          <w:bCs w:val="0"/>
        </w:rPr>
        <w:t>П</w:t>
      </w:r>
      <w:r w:rsidRPr="00540B9B">
        <w:rPr>
          <w:rFonts w:ascii="Times New Roman" w:hAnsi="Times New Roman" w:cs="Times New Roman"/>
          <w:b w:val="0"/>
          <w:bCs w:val="0"/>
        </w:rPr>
        <w:t xml:space="preserve">ри составлении </w:t>
      </w:r>
      <w:r w:rsidR="00E0550F">
        <w:rPr>
          <w:rFonts w:ascii="Times New Roman" w:hAnsi="Times New Roman" w:cs="Times New Roman"/>
          <w:b w:val="0"/>
          <w:bCs w:val="0"/>
        </w:rPr>
        <w:t>дополнительного</w:t>
      </w:r>
      <w:r w:rsidRPr="00540B9B">
        <w:rPr>
          <w:rFonts w:ascii="Times New Roman" w:hAnsi="Times New Roman" w:cs="Times New Roman"/>
          <w:b w:val="0"/>
          <w:bCs w:val="0"/>
        </w:rPr>
        <w:t xml:space="preserve"> согла</w:t>
      </w:r>
      <w:r w:rsidR="00E0550F">
        <w:rPr>
          <w:rFonts w:ascii="Times New Roman" w:hAnsi="Times New Roman" w:cs="Times New Roman"/>
          <w:b w:val="0"/>
          <w:bCs w:val="0"/>
        </w:rPr>
        <w:t>шения</w:t>
      </w:r>
      <w:r w:rsidRPr="00540B9B">
        <w:rPr>
          <w:rFonts w:ascii="Times New Roman" w:hAnsi="Times New Roman" w:cs="Times New Roman"/>
          <w:b w:val="0"/>
          <w:bCs w:val="0"/>
        </w:rPr>
        <w:t xml:space="preserve"> Е</w:t>
      </w:r>
      <w:r w:rsidR="00E0550F">
        <w:rPr>
          <w:rFonts w:ascii="Times New Roman" w:hAnsi="Times New Roman" w:cs="Times New Roman"/>
          <w:b w:val="0"/>
          <w:bCs w:val="0"/>
        </w:rPr>
        <w:t>.</w:t>
      </w:r>
      <w:r w:rsidRPr="00540B9B">
        <w:rPr>
          <w:rFonts w:ascii="Times New Roman" w:hAnsi="Times New Roman" w:cs="Times New Roman"/>
          <w:b w:val="0"/>
          <w:bCs w:val="0"/>
        </w:rPr>
        <w:t>Н.Н.</w:t>
      </w:r>
      <w:r>
        <w:rPr>
          <w:rFonts w:ascii="Times New Roman" w:hAnsi="Times New Roman" w:cs="Times New Roman"/>
          <w:b w:val="0"/>
          <w:bCs w:val="0"/>
        </w:rPr>
        <w:t xml:space="preserve"> (</w:t>
      </w:r>
      <w:r w:rsidRPr="00540B9B">
        <w:rPr>
          <w:rFonts w:ascii="Times New Roman" w:hAnsi="Times New Roman" w:cs="Times New Roman"/>
          <w:b w:val="0"/>
          <w:bCs w:val="0"/>
        </w:rPr>
        <w:t>пункт 2</w:t>
      </w:r>
      <w:r>
        <w:rPr>
          <w:rFonts w:ascii="Times New Roman" w:hAnsi="Times New Roman" w:cs="Times New Roman"/>
          <w:b w:val="0"/>
          <w:bCs w:val="0"/>
        </w:rPr>
        <w:t>)</w:t>
      </w:r>
      <w:r w:rsidRPr="00540B9B">
        <w:rPr>
          <w:rFonts w:ascii="Times New Roman" w:hAnsi="Times New Roman" w:cs="Times New Roman"/>
          <w:b w:val="0"/>
          <w:bCs w:val="0"/>
        </w:rPr>
        <w:t xml:space="preserve"> не корректно </w:t>
      </w:r>
      <w:r>
        <w:rPr>
          <w:rFonts w:ascii="Times New Roman" w:hAnsi="Times New Roman" w:cs="Times New Roman"/>
          <w:b w:val="0"/>
          <w:bCs w:val="0"/>
        </w:rPr>
        <w:t>указана</w:t>
      </w:r>
      <w:r w:rsidRPr="00540B9B">
        <w:rPr>
          <w:rFonts w:ascii="Times New Roman" w:hAnsi="Times New Roman" w:cs="Times New Roman"/>
          <w:b w:val="0"/>
          <w:bCs w:val="0"/>
        </w:rPr>
        <w:t xml:space="preserve"> дата трудового договора</w:t>
      </w:r>
      <w:r>
        <w:rPr>
          <w:rFonts w:ascii="Times New Roman" w:hAnsi="Times New Roman" w:cs="Times New Roman"/>
          <w:b w:val="0"/>
          <w:bCs w:val="0"/>
        </w:rPr>
        <w:t>,</w:t>
      </w:r>
      <w:r w:rsidRPr="00540B9B">
        <w:rPr>
          <w:rFonts w:ascii="Times New Roman" w:hAnsi="Times New Roman" w:cs="Times New Roman"/>
          <w:b w:val="0"/>
          <w:bCs w:val="0"/>
        </w:rPr>
        <w:t xml:space="preserve"> заключенного с работником</w:t>
      </w:r>
      <w:r>
        <w:rPr>
          <w:rFonts w:ascii="Times New Roman" w:hAnsi="Times New Roman" w:cs="Times New Roman"/>
          <w:b w:val="0"/>
          <w:bCs w:val="0"/>
        </w:rPr>
        <w:t xml:space="preserve">. 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нарушение </w:t>
      </w:r>
      <w:r w:rsidRPr="00540B9B">
        <w:rPr>
          <w:rFonts w:ascii="Times New Roman" w:hAnsi="Times New Roman" w:cs="Times New Roman"/>
          <w:b w:val="0"/>
          <w:bCs w:val="0"/>
        </w:rPr>
        <w:t>ст</w:t>
      </w:r>
      <w:r>
        <w:rPr>
          <w:rFonts w:ascii="Times New Roman" w:hAnsi="Times New Roman" w:cs="Times New Roman"/>
          <w:b w:val="0"/>
          <w:bCs w:val="0"/>
        </w:rPr>
        <w:t>.</w:t>
      </w:r>
      <w:r w:rsidRPr="00540B9B">
        <w:rPr>
          <w:rFonts w:ascii="Times New Roman" w:hAnsi="Times New Roman" w:cs="Times New Roman"/>
          <w:b w:val="0"/>
          <w:bCs w:val="0"/>
        </w:rPr>
        <w:t xml:space="preserve"> 65 Трудового кодекса Российской Федерации </w:t>
      </w:r>
      <w:r>
        <w:rPr>
          <w:rFonts w:ascii="Times New Roman" w:hAnsi="Times New Roman" w:cs="Times New Roman"/>
          <w:b w:val="0"/>
          <w:bCs w:val="0"/>
        </w:rPr>
        <w:t>в д</w:t>
      </w:r>
      <w:r w:rsidRPr="00540B9B">
        <w:rPr>
          <w:rFonts w:ascii="Times New Roman" w:hAnsi="Times New Roman" w:cs="Times New Roman"/>
          <w:b w:val="0"/>
          <w:bCs w:val="0"/>
        </w:rPr>
        <w:t>окумент</w:t>
      </w:r>
      <w:r>
        <w:rPr>
          <w:rFonts w:ascii="Times New Roman" w:hAnsi="Times New Roman" w:cs="Times New Roman"/>
          <w:b w:val="0"/>
          <w:bCs w:val="0"/>
        </w:rPr>
        <w:t>ах,</w:t>
      </w:r>
      <w:r w:rsidRPr="00540B9B">
        <w:rPr>
          <w:rFonts w:ascii="Times New Roman" w:hAnsi="Times New Roman" w:cs="Times New Roman"/>
          <w:b w:val="0"/>
          <w:bCs w:val="0"/>
        </w:rPr>
        <w:t xml:space="preserve"> предъявляемы</w:t>
      </w:r>
      <w:r>
        <w:rPr>
          <w:rFonts w:ascii="Times New Roman" w:hAnsi="Times New Roman" w:cs="Times New Roman"/>
          <w:b w:val="0"/>
          <w:bCs w:val="0"/>
        </w:rPr>
        <w:t>х</w:t>
      </w:r>
      <w:r w:rsidRPr="00540B9B">
        <w:rPr>
          <w:rFonts w:ascii="Times New Roman" w:hAnsi="Times New Roman" w:cs="Times New Roman"/>
          <w:b w:val="0"/>
          <w:bCs w:val="0"/>
        </w:rPr>
        <w:t xml:space="preserve"> пр</w:t>
      </w:r>
      <w:r w:rsidR="00E0550F">
        <w:rPr>
          <w:rFonts w:ascii="Times New Roman" w:hAnsi="Times New Roman" w:cs="Times New Roman"/>
          <w:b w:val="0"/>
          <w:bCs w:val="0"/>
        </w:rPr>
        <w:t>и заключении трудового договора</w:t>
      </w:r>
      <w:r w:rsidRPr="00540B9B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с </w:t>
      </w:r>
      <w:r w:rsidR="00E0550F">
        <w:rPr>
          <w:rFonts w:ascii="Times New Roman" w:hAnsi="Times New Roman" w:cs="Times New Roman"/>
          <w:b w:val="0"/>
          <w:bCs w:val="0"/>
        </w:rPr>
        <w:t xml:space="preserve"> Ю.</w:t>
      </w:r>
      <w:r w:rsidRPr="00540B9B">
        <w:rPr>
          <w:rFonts w:ascii="Times New Roman" w:hAnsi="Times New Roman" w:cs="Times New Roman"/>
          <w:b w:val="0"/>
          <w:bCs w:val="0"/>
        </w:rPr>
        <w:t>А.М., отсутствует документ</w:t>
      </w:r>
      <w:r>
        <w:rPr>
          <w:rFonts w:ascii="Times New Roman" w:hAnsi="Times New Roman" w:cs="Times New Roman"/>
          <w:b w:val="0"/>
          <w:bCs w:val="0"/>
        </w:rPr>
        <w:t>,</w:t>
      </w:r>
      <w:r w:rsidRPr="00540B9B">
        <w:rPr>
          <w:rFonts w:ascii="Times New Roman" w:hAnsi="Times New Roman" w:cs="Times New Roman"/>
          <w:b w:val="0"/>
          <w:bCs w:val="0"/>
        </w:rPr>
        <w:t xml:space="preserve"> подтверждающий изменение персональных данных работника </w:t>
      </w:r>
      <w:r>
        <w:rPr>
          <w:rFonts w:ascii="Times New Roman" w:hAnsi="Times New Roman" w:cs="Times New Roman"/>
          <w:b w:val="0"/>
          <w:bCs w:val="0"/>
        </w:rPr>
        <w:t xml:space="preserve">- </w:t>
      </w:r>
      <w:r w:rsidRPr="00540B9B">
        <w:rPr>
          <w:rFonts w:ascii="Times New Roman" w:hAnsi="Times New Roman" w:cs="Times New Roman"/>
          <w:b w:val="0"/>
          <w:bCs w:val="0"/>
        </w:rPr>
        <w:t xml:space="preserve">свидетельство о регистрации брака. </w:t>
      </w:r>
    </w:p>
    <w:p w:rsidR="00390924" w:rsidRPr="00540B9B" w:rsidRDefault="00390924" w:rsidP="00E0550F">
      <w:pPr>
        <w:pStyle w:val="af2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b w:val="0"/>
          <w:bCs w:val="0"/>
        </w:rPr>
      </w:pPr>
      <w:r w:rsidRPr="009A517F">
        <w:rPr>
          <w:rFonts w:ascii="Times New Roman" w:hAnsi="Times New Roman" w:cs="Times New Roman"/>
          <w:bCs w:val="0"/>
        </w:rPr>
        <w:t>Рекомендовано</w:t>
      </w:r>
      <w:r w:rsidR="00E0550F">
        <w:rPr>
          <w:rFonts w:ascii="Times New Roman" w:hAnsi="Times New Roman" w:cs="Times New Roman"/>
          <w:bCs w:val="0"/>
        </w:rPr>
        <w:t>: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="00E0550F">
        <w:rPr>
          <w:rFonts w:ascii="Times New Roman" w:hAnsi="Times New Roman" w:cs="Times New Roman"/>
          <w:b w:val="0"/>
          <w:bCs w:val="0"/>
        </w:rPr>
        <w:t xml:space="preserve">доукомплектовать личное дело Ю.А.М.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="00E0550F">
        <w:rPr>
          <w:rFonts w:ascii="Times New Roman" w:hAnsi="Times New Roman" w:cs="Times New Roman"/>
          <w:b w:val="0"/>
          <w:bCs w:val="0"/>
        </w:rPr>
        <w:t>с</w:t>
      </w:r>
      <w:r w:rsidR="00E0550F" w:rsidRPr="00540B9B">
        <w:rPr>
          <w:rFonts w:ascii="Times New Roman" w:hAnsi="Times New Roman" w:cs="Times New Roman"/>
          <w:b w:val="0"/>
          <w:bCs w:val="0"/>
        </w:rPr>
        <w:t>видетельством</w:t>
      </w:r>
      <w:r w:rsidR="00E0550F">
        <w:rPr>
          <w:rFonts w:ascii="Times New Roman" w:hAnsi="Times New Roman" w:cs="Times New Roman"/>
          <w:b w:val="0"/>
          <w:bCs w:val="0"/>
        </w:rPr>
        <w:t xml:space="preserve"> о регистрации брака.</w:t>
      </w:r>
    </w:p>
    <w:p w:rsidR="00390924" w:rsidRPr="00540B9B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540B9B">
        <w:rPr>
          <w:rFonts w:ascii="Times New Roman" w:hAnsi="Times New Roman" w:cs="Times New Roman"/>
          <w:b w:val="0"/>
          <w:bCs w:val="0"/>
        </w:rPr>
        <w:t>В учреждении трудовые договоры со вновь принятыми работниками заключены в соответствии с примерной формой трудового договора.</w:t>
      </w:r>
    </w:p>
    <w:p w:rsidR="00390924" w:rsidRPr="00540B9B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540B9B">
        <w:rPr>
          <w:rFonts w:ascii="Times New Roman" w:hAnsi="Times New Roman" w:cs="Times New Roman"/>
          <w:b w:val="0"/>
          <w:bCs w:val="0"/>
        </w:rPr>
        <w:t>Должностные инструкции разработаны на каждую должность в соответствии с квалификационным справочником должностей, однако не все</w:t>
      </w:r>
      <w:r w:rsidR="00E0550F">
        <w:rPr>
          <w:rFonts w:ascii="Times New Roman" w:hAnsi="Times New Roman" w:cs="Times New Roman"/>
          <w:b w:val="0"/>
          <w:bCs w:val="0"/>
        </w:rPr>
        <w:t xml:space="preserve"> </w:t>
      </w:r>
      <w:r w:rsidR="00E0550F">
        <w:rPr>
          <w:rFonts w:ascii="Times New Roman" w:hAnsi="Times New Roman" w:cs="Times New Roman"/>
          <w:b w:val="0"/>
          <w:bCs w:val="0"/>
        </w:rPr>
        <w:lastRenderedPageBreak/>
        <w:t xml:space="preserve">работники </w:t>
      </w:r>
      <w:r w:rsidRPr="00540B9B">
        <w:rPr>
          <w:rFonts w:ascii="Times New Roman" w:hAnsi="Times New Roman" w:cs="Times New Roman"/>
          <w:b w:val="0"/>
          <w:bCs w:val="0"/>
        </w:rPr>
        <w:t>учреждения ознакомлены со своими дол</w:t>
      </w:r>
      <w:r w:rsidR="00E0550F">
        <w:rPr>
          <w:rFonts w:ascii="Times New Roman" w:hAnsi="Times New Roman" w:cs="Times New Roman"/>
          <w:b w:val="0"/>
          <w:bCs w:val="0"/>
        </w:rPr>
        <w:t>жностными инструкциями под под</w:t>
      </w:r>
      <w:r w:rsidRPr="00540B9B">
        <w:rPr>
          <w:rFonts w:ascii="Times New Roman" w:hAnsi="Times New Roman" w:cs="Times New Roman"/>
          <w:b w:val="0"/>
          <w:bCs w:val="0"/>
        </w:rPr>
        <w:t xml:space="preserve">пись. </w:t>
      </w:r>
    </w:p>
    <w:p w:rsidR="00390924" w:rsidRPr="00540B9B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540B9B">
        <w:rPr>
          <w:rFonts w:ascii="Times New Roman" w:hAnsi="Times New Roman" w:cs="Times New Roman"/>
          <w:b w:val="0"/>
          <w:bCs w:val="0"/>
        </w:rPr>
        <w:t xml:space="preserve">В нарушение постановления Госкомстата России от 05.01.2004 года </w:t>
      </w:r>
      <w:r>
        <w:rPr>
          <w:rFonts w:ascii="Times New Roman" w:hAnsi="Times New Roman" w:cs="Times New Roman"/>
          <w:b w:val="0"/>
          <w:bCs w:val="0"/>
        </w:rPr>
        <w:t xml:space="preserve">    </w:t>
      </w:r>
      <w:r w:rsidRPr="00540B9B">
        <w:rPr>
          <w:rFonts w:ascii="Times New Roman" w:hAnsi="Times New Roman" w:cs="Times New Roman"/>
          <w:b w:val="0"/>
          <w:bCs w:val="0"/>
        </w:rPr>
        <w:t>№ 1 личные карточки работников формы Т-</w:t>
      </w:r>
      <w:r w:rsidR="00E0550F">
        <w:rPr>
          <w:rFonts w:ascii="Times New Roman" w:hAnsi="Times New Roman" w:cs="Times New Roman"/>
          <w:b w:val="0"/>
          <w:bCs w:val="0"/>
        </w:rPr>
        <w:t>2, не заполнены должным образом.</w:t>
      </w:r>
    </w:p>
    <w:p w:rsidR="00390924" w:rsidRPr="00540B9B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540B9B">
        <w:rPr>
          <w:rFonts w:ascii="Times New Roman" w:hAnsi="Times New Roman" w:cs="Times New Roman"/>
          <w:b w:val="0"/>
          <w:bCs w:val="0"/>
        </w:rPr>
        <w:t>В нарушени</w:t>
      </w:r>
      <w:r>
        <w:rPr>
          <w:rFonts w:ascii="Times New Roman" w:hAnsi="Times New Roman" w:cs="Times New Roman"/>
          <w:b w:val="0"/>
          <w:bCs w:val="0"/>
        </w:rPr>
        <w:t>е</w:t>
      </w:r>
      <w:r w:rsidRPr="00540B9B">
        <w:rPr>
          <w:rFonts w:ascii="Times New Roman" w:hAnsi="Times New Roman" w:cs="Times New Roman"/>
          <w:b w:val="0"/>
          <w:bCs w:val="0"/>
        </w:rPr>
        <w:t xml:space="preserve"> Инструкци</w:t>
      </w:r>
      <w:r>
        <w:rPr>
          <w:rFonts w:ascii="Times New Roman" w:hAnsi="Times New Roman" w:cs="Times New Roman"/>
          <w:b w:val="0"/>
          <w:bCs w:val="0"/>
        </w:rPr>
        <w:t>и</w:t>
      </w:r>
      <w:r w:rsidRPr="00540B9B">
        <w:rPr>
          <w:rFonts w:ascii="Times New Roman" w:hAnsi="Times New Roman" w:cs="Times New Roman"/>
          <w:b w:val="0"/>
          <w:bCs w:val="0"/>
        </w:rPr>
        <w:t xml:space="preserve"> по заполнению трудовых книжек, утвержденной Постановлением Минтруда России от 10 декабря 2003</w:t>
      </w:r>
      <w:r w:rsidR="00E0550F">
        <w:rPr>
          <w:rFonts w:ascii="Times New Roman" w:hAnsi="Times New Roman" w:cs="Times New Roman"/>
          <w:b w:val="0"/>
          <w:bCs w:val="0"/>
        </w:rPr>
        <w:t xml:space="preserve"> г. № 69, на титульном листе </w:t>
      </w:r>
      <w:r w:rsidR="00E0550F" w:rsidRPr="00540B9B">
        <w:rPr>
          <w:rFonts w:ascii="Times New Roman" w:hAnsi="Times New Roman" w:cs="Times New Roman"/>
          <w:b w:val="0"/>
          <w:bCs w:val="0"/>
        </w:rPr>
        <w:t>трудовых книж</w:t>
      </w:r>
      <w:r w:rsidR="00E0550F">
        <w:rPr>
          <w:rFonts w:ascii="Times New Roman" w:hAnsi="Times New Roman" w:cs="Times New Roman"/>
          <w:b w:val="0"/>
          <w:bCs w:val="0"/>
        </w:rPr>
        <w:t>ек четырех работников</w:t>
      </w:r>
      <w:r w:rsidRPr="00540B9B">
        <w:rPr>
          <w:rFonts w:ascii="Times New Roman" w:hAnsi="Times New Roman" w:cs="Times New Roman"/>
          <w:b w:val="0"/>
          <w:bCs w:val="0"/>
        </w:rPr>
        <w:t xml:space="preserve"> </w:t>
      </w:r>
      <w:r w:rsidR="00E0550F">
        <w:rPr>
          <w:rFonts w:ascii="Times New Roman" w:hAnsi="Times New Roman" w:cs="Times New Roman"/>
          <w:b w:val="0"/>
          <w:bCs w:val="0"/>
        </w:rPr>
        <w:t>отсутствуют подписи владельцев</w:t>
      </w:r>
      <w:r w:rsidRPr="00540B9B">
        <w:rPr>
          <w:rFonts w:ascii="Times New Roman" w:hAnsi="Times New Roman" w:cs="Times New Roman"/>
          <w:b w:val="0"/>
          <w:bCs w:val="0"/>
        </w:rPr>
        <w:t xml:space="preserve"> </w:t>
      </w:r>
      <w:r w:rsidR="00E0550F">
        <w:rPr>
          <w:rFonts w:ascii="Times New Roman" w:hAnsi="Times New Roman" w:cs="Times New Roman"/>
          <w:b w:val="0"/>
          <w:bCs w:val="0"/>
        </w:rPr>
        <w:t>трудовых книжек.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540B9B">
        <w:rPr>
          <w:rFonts w:ascii="Times New Roman" w:hAnsi="Times New Roman" w:cs="Times New Roman"/>
          <w:b w:val="0"/>
          <w:bCs w:val="0"/>
        </w:rPr>
        <w:t xml:space="preserve">В трудовой книжке </w:t>
      </w:r>
      <w:r w:rsidR="00E0550F">
        <w:rPr>
          <w:rFonts w:ascii="Times New Roman" w:hAnsi="Times New Roman" w:cs="Times New Roman"/>
          <w:b w:val="0"/>
          <w:bCs w:val="0"/>
        </w:rPr>
        <w:t>Ю.</w:t>
      </w:r>
      <w:r w:rsidRPr="00540B9B">
        <w:rPr>
          <w:rFonts w:ascii="Times New Roman" w:hAnsi="Times New Roman" w:cs="Times New Roman"/>
          <w:b w:val="0"/>
          <w:bCs w:val="0"/>
        </w:rPr>
        <w:t>А.М.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540B9B">
        <w:rPr>
          <w:rFonts w:ascii="Times New Roman" w:hAnsi="Times New Roman" w:cs="Times New Roman"/>
          <w:b w:val="0"/>
          <w:bCs w:val="0"/>
        </w:rPr>
        <w:t>в разделе «Сведения о работе» дата приема, дата и номер документа</w:t>
      </w:r>
      <w:r>
        <w:rPr>
          <w:rFonts w:ascii="Times New Roman" w:hAnsi="Times New Roman" w:cs="Times New Roman"/>
          <w:b w:val="0"/>
          <w:bCs w:val="0"/>
        </w:rPr>
        <w:t>,</w:t>
      </w:r>
      <w:r w:rsidRPr="00540B9B">
        <w:rPr>
          <w:rFonts w:ascii="Times New Roman" w:hAnsi="Times New Roman" w:cs="Times New Roman"/>
          <w:b w:val="0"/>
          <w:bCs w:val="0"/>
        </w:rPr>
        <w:t xml:space="preserve"> на основании которого внесена запись</w:t>
      </w:r>
      <w:r>
        <w:rPr>
          <w:rFonts w:ascii="Times New Roman" w:hAnsi="Times New Roman" w:cs="Times New Roman"/>
          <w:b w:val="0"/>
          <w:bCs w:val="0"/>
        </w:rPr>
        <w:t>, н</w:t>
      </w:r>
      <w:r w:rsidRPr="00540B9B">
        <w:rPr>
          <w:rFonts w:ascii="Times New Roman" w:hAnsi="Times New Roman" w:cs="Times New Roman"/>
          <w:b w:val="0"/>
          <w:bCs w:val="0"/>
        </w:rPr>
        <w:t>е соответствует дате приема на работу на основании заявления о приеме на работу и приказа учреждения</w:t>
      </w:r>
      <w:r>
        <w:rPr>
          <w:rFonts w:ascii="Times New Roman" w:hAnsi="Times New Roman" w:cs="Times New Roman"/>
          <w:b w:val="0"/>
          <w:bCs w:val="0"/>
        </w:rPr>
        <w:t>.</w:t>
      </w:r>
      <w:r w:rsidR="00E0550F">
        <w:rPr>
          <w:rFonts w:ascii="Times New Roman" w:hAnsi="Times New Roman" w:cs="Times New Roman"/>
          <w:b w:val="0"/>
          <w:bCs w:val="0"/>
        </w:rPr>
        <w:t xml:space="preserve"> </w:t>
      </w:r>
    </w:p>
    <w:p w:rsidR="00390924" w:rsidRPr="00C473C6" w:rsidRDefault="00A11E12" w:rsidP="00A11E12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нарушение</w:t>
      </w:r>
      <w:r w:rsidR="00390924" w:rsidRPr="00C473C6">
        <w:rPr>
          <w:rFonts w:ascii="Times New Roman" w:hAnsi="Times New Roman" w:cs="Times New Roman"/>
          <w:b w:val="0"/>
          <w:bCs w:val="0"/>
        </w:rPr>
        <w:t xml:space="preserve"> п. 30 Правил ведения и хранения трудовых книжек, утвержденных постановлением Правительства РФ от 16 апреля 2003 г. № 225</w:t>
      </w:r>
      <w:r>
        <w:rPr>
          <w:rFonts w:ascii="Times New Roman" w:hAnsi="Times New Roman" w:cs="Times New Roman"/>
          <w:b w:val="0"/>
          <w:bCs w:val="0"/>
        </w:rPr>
        <w:t xml:space="preserve">, </w:t>
      </w:r>
      <w:r w:rsidR="00390924">
        <w:rPr>
          <w:rFonts w:ascii="Times New Roman" w:hAnsi="Times New Roman" w:cs="Times New Roman"/>
          <w:b w:val="0"/>
          <w:bCs w:val="0"/>
        </w:rPr>
        <w:t>в трудовой книжке</w:t>
      </w:r>
      <w:r>
        <w:rPr>
          <w:rFonts w:ascii="Times New Roman" w:hAnsi="Times New Roman" w:cs="Times New Roman"/>
          <w:b w:val="0"/>
          <w:bCs w:val="0"/>
        </w:rPr>
        <w:t xml:space="preserve"> А.</w:t>
      </w:r>
      <w:r w:rsidR="00390924" w:rsidRPr="00C473C6">
        <w:rPr>
          <w:rFonts w:ascii="Times New Roman" w:hAnsi="Times New Roman" w:cs="Times New Roman"/>
          <w:b w:val="0"/>
          <w:bCs w:val="0"/>
        </w:rPr>
        <w:t>Р.М.</w:t>
      </w:r>
      <w:r w:rsidR="00390924">
        <w:rPr>
          <w:rFonts w:ascii="Times New Roman" w:hAnsi="Times New Roman" w:cs="Times New Roman"/>
          <w:b w:val="0"/>
          <w:bCs w:val="0"/>
        </w:rPr>
        <w:t xml:space="preserve"> </w:t>
      </w:r>
      <w:r w:rsidR="00390924" w:rsidRPr="00C473C6">
        <w:rPr>
          <w:rFonts w:ascii="Times New Roman" w:hAnsi="Times New Roman" w:cs="Times New Roman"/>
          <w:b w:val="0"/>
          <w:bCs w:val="0"/>
        </w:rPr>
        <w:t>внесена запись под номером 19 «О признании внесенной записи недействительной»</w:t>
      </w:r>
      <w:r w:rsidR="00390924">
        <w:rPr>
          <w:rFonts w:ascii="Times New Roman" w:hAnsi="Times New Roman" w:cs="Times New Roman"/>
          <w:b w:val="0"/>
          <w:bCs w:val="0"/>
        </w:rPr>
        <w:t>,</w:t>
      </w:r>
      <w:r w:rsidR="00390924" w:rsidRPr="00C473C6">
        <w:rPr>
          <w:rFonts w:ascii="Times New Roman" w:hAnsi="Times New Roman" w:cs="Times New Roman"/>
          <w:b w:val="0"/>
          <w:bCs w:val="0"/>
        </w:rPr>
        <w:t xml:space="preserve"> после </w:t>
      </w:r>
      <w:r w:rsidR="00390924">
        <w:rPr>
          <w:rFonts w:ascii="Times New Roman" w:hAnsi="Times New Roman" w:cs="Times New Roman"/>
          <w:b w:val="0"/>
          <w:bCs w:val="0"/>
        </w:rPr>
        <w:t xml:space="preserve">чего </w:t>
      </w:r>
      <w:r w:rsidR="00390924" w:rsidRPr="00C473C6">
        <w:rPr>
          <w:rFonts w:ascii="Times New Roman" w:hAnsi="Times New Roman" w:cs="Times New Roman"/>
          <w:b w:val="0"/>
          <w:bCs w:val="0"/>
        </w:rPr>
        <w:t>нет внесенной кадровым работником учреждения действительной записи о приеме работника на работу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A11E12" w:rsidRDefault="00A11E12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нарушение </w:t>
      </w:r>
      <w:r w:rsidRPr="00C473C6">
        <w:rPr>
          <w:rFonts w:ascii="Times New Roman" w:hAnsi="Times New Roman" w:cs="Times New Roman"/>
          <w:b w:val="0"/>
          <w:bCs w:val="0"/>
        </w:rPr>
        <w:t>Инструкции по заполнению трудовых книжек, утвержденной</w:t>
      </w:r>
      <w:r>
        <w:rPr>
          <w:rFonts w:ascii="Times New Roman" w:hAnsi="Times New Roman" w:cs="Times New Roman"/>
          <w:b w:val="0"/>
          <w:bCs w:val="0"/>
        </w:rPr>
        <w:t xml:space="preserve"> Постановлением Минтруда России </w:t>
      </w:r>
      <w:r w:rsidRPr="00C473C6">
        <w:rPr>
          <w:rFonts w:ascii="Times New Roman" w:hAnsi="Times New Roman" w:cs="Times New Roman"/>
          <w:b w:val="0"/>
          <w:bCs w:val="0"/>
        </w:rPr>
        <w:t>от 10 декабря 2003</w:t>
      </w:r>
      <w:r>
        <w:rPr>
          <w:rFonts w:ascii="Times New Roman" w:hAnsi="Times New Roman" w:cs="Times New Roman"/>
          <w:b w:val="0"/>
          <w:bCs w:val="0"/>
        </w:rPr>
        <w:t xml:space="preserve"> г. № 69, на</w:t>
      </w:r>
      <w:r w:rsidR="00390924" w:rsidRPr="00C473C6">
        <w:rPr>
          <w:rFonts w:ascii="Times New Roman" w:hAnsi="Times New Roman" w:cs="Times New Roman"/>
          <w:b w:val="0"/>
          <w:bCs w:val="0"/>
        </w:rPr>
        <w:t xml:space="preserve"> внутренней части обложки трудовых книж</w:t>
      </w:r>
      <w:r w:rsidR="00390924">
        <w:rPr>
          <w:rFonts w:ascii="Times New Roman" w:hAnsi="Times New Roman" w:cs="Times New Roman"/>
          <w:b w:val="0"/>
          <w:bCs w:val="0"/>
        </w:rPr>
        <w:t>е</w:t>
      </w:r>
      <w:r w:rsidR="00390924" w:rsidRPr="00C473C6">
        <w:rPr>
          <w:rFonts w:ascii="Times New Roman" w:hAnsi="Times New Roman" w:cs="Times New Roman"/>
          <w:b w:val="0"/>
          <w:bCs w:val="0"/>
        </w:rPr>
        <w:t xml:space="preserve">к </w:t>
      </w:r>
      <w:r>
        <w:rPr>
          <w:rFonts w:ascii="Times New Roman" w:hAnsi="Times New Roman" w:cs="Times New Roman"/>
          <w:b w:val="0"/>
          <w:bCs w:val="0"/>
        </w:rPr>
        <w:t>Б.</w:t>
      </w:r>
      <w:r w:rsidR="00390924" w:rsidRPr="00C473C6">
        <w:rPr>
          <w:rFonts w:ascii="Times New Roman" w:hAnsi="Times New Roman" w:cs="Times New Roman"/>
          <w:b w:val="0"/>
          <w:bCs w:val="0"/>
        </w:rPr>
        <w:t xml:space="preserve">Т.В., </w:t>
      </w:r>
      <w:r>
        <w:rPr>
          <w:rFonts w:ascii="Times New Roman" w:hAnsi="Times New Roman" w:cs="Times New Roman"/>
          <w:b w:val="0"/>
          <w:bCs w:val="0"/>
        </w:rPr>
        <w:t>С.</w:t>
      </w:r>
      <w:r w:rsidR="00390924" w:rsidRPr="00C473C6">
        <w:rPr>
          <w:rFonts w:ascii="Times New Roman" w:hAnsi="Times New Roman" w:cs="Times New Roman"/>
          <w:b w:val="0"/>
          <w:bCs w:val="0"/>
        </w:rPr>
        <w:t xml:space="preserve">К.Ж. некорректно внесены данные о смене фамилии </w:t>
      </w:r>
      <w:r w:rsidR="00390924">
        <w:rPr>
          <w:rFonts w:ascii="Times New Roman" w:hAnsi="Times New Roman" w:cs="Times New Roman"/>
          <w:b w:val="0"/>
          <w:bCs w:val="0"/>
        </w:rPr>
        <w:t xml:space="preserve">- </w:t>
      </w:r>
      <w:r w:rsidR="00390924" w:rsidRPr="00C473C6">
        <w:rPr>
          <w:rFonts w:ascii="Times New Roman" w:hAnsi="Times New Roman" w:cs="Times New Roman"/>
          <w:b w:val="0"/>
          <w:bCs w:val="0"/>
        </w:rPr>
        <w:t xml:space="preserve">не </w:t>
      </w:r>
      <w:r w:rsidR="00390924">
        <w:rPr>
          <w:rFonts w:ascii="Times New Roman" w:hAnsi="Times New Roman" w:cs="Times New Roman"/>
          <w:b w:val="0"/>
          <w:bCs w:val="0"/>
        </w:rPr>
        <w:t>указан</w:t>
      </w:r>
      <w:r w:rsidR="00390924" w:rsidRPr="00C473C6">
        <w:rPr>
          <w:rFonts w:ascii="Times New Roman" w:hAnsi="Times New Roman" w:cs="Times New Roman"/>
          <w:b w:val="0"/>
          <w:bCs w:val="0"/>
        </w:rPr>
        <w:t xml:space="preserve"> орган</w:t>
      </w:r>
      <w:r w:rsidR="00390924">
        <w:rPr>
          <w:rFonts w:ascii="Times New Roman" w:hAnsi="Times New Roman" w:cs="Times New Roman"/>
          <w:b w:val="0"/>
          <w:bCs w:val="0"/>
        </w:rPr>
        <w:t>,</w:t>
      </w:r>
      <w:r w:rsidR="00390924" w:rsidRPr="00C473C6">
        <w:rPr>
          <w:rFonts w:ascii="Times New Roman" w:hAnsi="Times New Roman" w:cs="Times New Roman"/>
          <w:b w:val="0"/>
          <w:bCs w:val="0"/>
        </w:rPr>
        <w:t xml:space="preserve"> выдавший документ о регистрации брака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A11E12" w:rsidRDefault="00A11E12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У педагога дополнительного образования К.А.И. </w:t>
      </w:r>
      <w:r w:rsidR="00390924">
        <w:rPr>
          <w:rFonts w:ascii="Times New Roman" w:hAnsi="Times New Roman" w:cs="Times New Roman"/>
          <w:b w:val="0"/>
          <w:bCs w:val="0"/>
        </w:rPr>
        <w:t>специальность по диплому</w:t>
      </w:r>
      <w:r>
        <w:rPr>
          <w:rFonts w:ascii="Times New Roman" w:hAnsi="Times New Roman" w:cs="Times New Roman"/>
          <w:b w:val="0"/>
          <w:bCs w:val="0"/>
        </w:rPr>
        <w:t xml:space="preserve"> - </w:t>
      </w:r>
      <w:r w:rsidR="00390924">
        <w:rPr>
          <w:rFonts w:ascii="Times New Roman" w:hAnsi="Times New Roman" w:cs="Times New Roman"/>
          <w:b w:val="0"/>
          <w:bCs w:val="0"/>
        </w:rPr>
        <w:t xml:space="preserve">культурно-просветительский работник. </w:t>
      </w:r>
    </w:p>
    <w:p w:rsidR="00390924" w:rsidRPr="00A11E12" w:rsidRDefault="00390924" w:rsidP="00A11E12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Проверка отработки рабочего</w:t>
      </w:r>
      <w:r w:rsidR="00A11E12">
        <w:rPr>
          <w:rFonts w:ascii="Times New Roman" w:hAnsi="Times New Roman" w:cs="Times New Roman"/>
        </w:rPr>
        <w:t xml:space="preserve"> времени работниками учреждения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Шта</w:t>
      </w:r>
      <w:r w:rsidR="00A11E12">
        <w:rPr>
          <w:rFonts w:ascii="Times New Roman" w:hAnsi="Times New Roman" w:cs="Times New Roman"/>
          <w:b w:val="0"/>
          <w:bCs w:val="0"/>
        </w:rPr>
        <w:t>тное расписание на 01.10.2021</w:t>
      </w:r>
      <w:r>
        <w:rPr>
          <w:rFonts w:ascii="Times New Roman" w:hAnsi="Times New Roman" w:cs="Times New Roman"/>
          <w:b w:val="0"/>
          <w:bCs w:val="0"/>
        </w:rPr>
        <w:t xml:space="preserve"> утверждено в количестве 43,14 штатных единиц, в том числе: 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- за счет краевого бюджета 26,89 штатных единиц, из них руководящий состав – 4 штатных единиц, педагогические р</w:t>
      </w:r>
      <w:r w:rsidR="00DD6D66">
        <w:rPr>
          <w:rFonts w:ascii="Times New Roman" w:hAnsi="Times New Roman" w:cs="Times New Roman"/>
          <w:b w:val="0"/>
          <w:bCs w:val="0"/>
        </w:rPr>
        <w:t>аботники – 22,89 штатных единиц;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за счет муниципального бюджета 16,25 штатных единиц, из них служащие – 3,25 шт. ед., рабочие профессии – 12,5 </w:t>
      </w:r>
      <w:r w:rsidR="00DD6D66">
        <w:rPr>
          <w:rFonts w:ascii="Times New Roman" w:hAnsi="Times New Roman" w:cs="Times New Roman"/>
          <w:b w:val="0"/>
          <w:bCs w:val="0"/>
        </w:rPr>
        <w:t>шт. ед., библиотекарь – 0,5 шт.ед.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штате учреждения числится внешний совместитель - сторож П</w:t>
      </w:r>
      <w:r w:rsidR="00DD6D66">
        <w:rPr>
          <w:rFonts w:ascii="Times New Roman" w:hAnsi="Times New Roman" w:cs="Times New Roman"/>
          <w:b w:val="0"/>
          <w:bCs w:val="0"/>
        </w:rPr>
        <w:t>.</w:t>
      </w:r>
      <w:r>
        <w:rPr>
          <w:rFonts w:ascii="Times New Roman" w:hAnsi="Times New Roman" w:cs="Times New Roman"/>
          <w:b w:val="0"/>
          <w:bCs w:val="0"/>
        </w:rPr>
        <w:t>В.С., справка с его основного места работы предоставлена.</w:t>
      </w:r>
      <w:r w:rsidRPr="00BC5017">
        <w:rPr>
          <w:rFonts w:ascii="Times New Roman" w:hAnsi="Times New Roman" w:cs="Times New Roman"/>
          <w:b w:val="0"/>
          <w:bCs w:val="0"/>
        </w:rPr>
        <w:t xml:space="preserve"> </w:t>
      </w:r>
    </w:p>
    <w:p w:rsidR="00390924" w:rsidRPr="00083D19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учреждении и</w:t>
      </w:r>
      <w:r w:rsidRPr="00083D19">
        <w:rPr>
          <w:rFonts w:ascii="Times New Roman" w:hAnsi="Times New Roman" w:cs="Times New Roman"/>
          <w:b w:val="0"/>
          <w:bCs w:val="0"/>
        </w:rPr>
        <w:t>меются вакансии:</w:t>
      </w:r>
    </w:p>
    <w:p w:rsidR="00390924" w:rsidRDefault="00DD6D66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- 1,0 ставка заведующего </w:t>
      </w:r>
      <w:r w:rsidR="00390924" w:rsidRPr="00083D19">
        <w:rPr>
          <w:rFonts w:ascii="Times New Roman" w:hAnsi="Times New Roman" w:cs="Times New Roman"/>
          <w:b w:val="0"/>
          <w:bCs w:val="0"/>
        </w:rPr>
        <w:t xml:space="preserve">хозяйством, 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</w:t>
      </w:r>
      <w:r w:rsidRPr="00083D19">
        <w:rPr>
          <w:rFonts w:ascii="Times New Roman" w:hAnsi="Times New Roman" w:cs="Times New Roman"/>
          <w:b w:val="0"/>
          <w:bCs w:val="0"/>
        </w:rPr>
        <w:t>0,25 ст. техника,</w:t>
      </w:r>
      <w:r>
        <w:rPr>
          <w:rFonts w:ascii="Times New Roman" w:hAnsi="Times New Roman" w:cs="Times New Roman"/>
          <w:b w:val="0"/>
          <w:bCs w:val="0"/>
        </w:rPr>
        <w:t xml:space="preserve"> 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</w:t>
      </w:r>
      <w:r w:rsidRPr="00083D19">
        <w:rPr>
          <w:rFonts w:ascii="Times New Roman" w:hAnsi="Times New Roman" w:cs="Times New Roman"/>
          <w:b w:val="0"/>
          <w:bCs w:val="0"/>
        </w:rPr>
        <w:t>1,0 ст. гардеробщика.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При сопоставлении данных штатного расписания, трудовых книжек, личных дел содержания сверхштатной численности не выявлено.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Н</w:t>
      </w:r>
      <w:r w:rsidR="00DD6D66">
        <w:rPr>
          <w:rFonts w:ascii="Times New Roman" w:hAnsi="Times New Roman" w:cs="Times New Roman"/>
          <w:b w:val="0"/>
          <w:bCs w:val="0"/>
        </w:rPr>
        <w:t xml:space="preserve">а день проверки 23.11.2021 </w:t>
      </w:r>
      <w:r>
        <w:rPr>
          <w:rFonts w:ascii="Times New Roman" w:hAnsi="Times New Roman" w:cs="Times New Roman"/>
          <w:b w:val="0"/>
          <w:bCs w:val="0"/>
        </w:rPr>
        <w:t>предоставлен табель учета рабочего времени</w:t>
      </w:r>
      <w:r w:rsidRPr="00A32A69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ф.№ 0504421 </w:t>
      </w:r>
      <w:r w:rsidRPr="00A32A69">
        <w:rPr>
          <w:rFonts w:ascii="Times New Roman" w:hAnsi="Times New Roman" w:cs="Times New Roman"/>
          <w:b w:val="0"/>
        </w:rPr>
        <w:t>с 01.</w:t>
      </w:r>
      <w:r>
        <w:rPr>
          <w:rFonts w:ascii="Times New Roman" w:hAnsi="Times New Roman" w:cs="Times New Roman"/>
          <w:b w:val="0"/>
        </w:rPr>
        <w:t>11</w:t>
      </w:r>
      <w:r w:rsidRPr="00A32A69">
        <w:rPr>
          <w:rFonts w:ascii="Times New Roman" w:hAnsi="Times New Roman" w:cs="Times New Roman"/>
          <w:b w:val="0"/>
        </w:rPr>
        <w:t>.202</w:t>
      </w:r>
      <w:r>
        <w:rPr>
          <w:rFonts w:ascii="Times New Roman" w:hAnsi="Times New Roman" w:cs="Times New Roman"/>
          <w:b w:val="0"/>
        </w:rPr>
        <w:t xml:space="preserve">1 </w:t>
      </w:r>
      <w:r w:rsidRPr="00A32A69">
        <w:rPr>
          <w:rFonts w:ascii="Times New Roman" w:hAnsi="Times New Roman" w:cs="Times New Roman"/>
          <w:b w:val="0"/>
        </w:rPr>
        <w:t xml:space="preserve"> по 15.</w:t>
      </w:r>
      <w:r>
        <w:rPr>
          <w:rFonts w:ascii="Times New Roman" w:hAnsi="Times New Roman" w:cs="Times New Roman"/>
          <w:b w:val="0"/>
        </w:rPr>
        <w:t>11</w:t>
      </w:r>
      <w:r w:rsidRPr="00A32A69">
        <w:rPr>
          <w:rFonts w:ascii="Times New Roman" w:hAnsi="Times New Roman" w:cs="Times New Roman"/>
          <w:b w:val="0"/>
        </w:rPr>
        <w:t>.202</w:t>
      </w:r>
      <w:r>
        <w:rPr>
          <w:rFonts w:ascii="Times New Roman" w:hAnsi="Times New Roman" w:cs="Times New Roman"/>
          <w:b w:val="0"/>
        </w:rPr>
        <w:t>1</w:t>
      </w:r>
      <w:r w:rsidR="00DD6D66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 с заполнением часов работы на всех сотрудников. 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lastRenderedPageBreak/>
        <w:t>Заполнение табеля учета рабочего времени соответствует</w:t>
      </w:r>
      <w:r w:rsidRPr="00E7106D">
        <w:rPr>
          <w:rFonts w:ascii="Times New Roman" w:hAnsi="Times New Roman" w:cs="Times New Roman"/>
          <w:b w:val="0"/>
          <w:bCs w:val="0"/>
        </w:rPr>
        <w:t xml:space="preserve"> методическим указаниям по применению форм первичных документов, утвержденных приказом Минфина России от 30.03.2015 г. № 52н «Об утверждении форм первичных учетных документов и регистров </w:t>
      </w:r>
      <w:r w:rsidRPr="003F1416">
        <w:rPr>
          <w:rFonts w:ascii="Times New Roman" w:hAnsi="Times New Roman" w:cs="Times New Roman"/>
          <w:b w:val="0"/>
          <w:bCs w:val="0"/>
        </w:rPr>
        <w:t>бухгалтерского учета».</w:t>
      </w:r>
    </w:p>
    <w:p w:rsidR="00390924" w:rsidRPr="006256D3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C20D5E">
        <w:rPr>
          <w:rFonts w:ascii="Times New Roman" w:hAnsi="Times New Roman" w:cs="Times New Roman"/>
          <w:b w:val="0"/>
          <w:bCs w:val="0"/>
        </w:rPr>
        <w:t>В графиках работы сторожей за ноябрь 2021 г. общее количество отработанных часов соответствует нормам часов по данным производственного календаря Ставропольского края</w:t>
      </w:r>
      <w:r>
        <w:rPr>
          <w:rFonts w:ascii="Times New Roman" w:hAnsi="Times New Roman" w:cs="Times New Roman"/>
          <w:b w:val="0"/>
          <w:bCs w:val="0"/>
        </w:rPr>
        <w:t xml:space="preserve"> на 2021 год</w:t>
      </w:r>
      <w:r w:rsidRPr="00C20D5E">
        <w:rPr>
          <w:rFonts w:ascii="Times New Roman" w:hAnsi="Times New Roman" w:cs="Times New Roman"/>
          <w:b w:val="0"/>
          <w:bCs w:val="0"/>
        </w:rPr>
        <w:t xml:space="preserve">. 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Дополнительные соглашения к трудовым договорам с учетом увеличения МРОТ до </w:t>
      </w:r>
      <w:r w:rsidRPr="00182D6E">
        <w:rPr>
          <w:rFonts w:ascii="Times New Roman" w:hAnsi="Times New Roman" w:cs="Times New Roman"/>
          <w:b w:val="0"/>
          <w:bCs w:val="0"/>
        </w:rPr>
        <w:t>12792 рублей</w:t>
      </w:r>
      <w:r w:rsidR="00DD6D66">
        <w:rPr>
          <w:rFonts w:ascii="Times New Roman" w:hAnsi="Times New Roman" w:cs="Times New Roman"/>
          <w:b w:val="0"/>
          <w:bCs w:val="0"/>
        </w:rPr>
        <w:t xml:space="preserve"> с 01.01.2021 </w:t>
      </w:r>
      <w:r>
        <w:rPr>
          <w:rFonts w:ascii="Times New Roman" w:hAnsi="Times New Roman" w:cs="Times New Roman"/>
          <w:b w:val="0"/>
          <w:bCs w:val="0"/>
        </w:rPr>
        <w:t>с работниками заключены, проверке представлен</w:t>
      </w:r>
      <w:r w:rsidRPr="00FC51EA">
        <w:rPr>
          <w:rFonts w:ascii="Times New Roman" w:hAnsi="Times New Roman" w:cs="Times New Roman"/>
          <w:b w:val="0"/>
          <w:bCs w:val="0"/>
        </w:rPr>
        <w:t>ы.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Сплошной проверкой присутствия работников прочего персонала на рабочем месте установлено, что по сос</w:t>
      </w:r>
      <w:r w:rsidR="00DD6D66">
        <w:rPr>
          <w:rFonts w:ascii="Times New Roman" w:hAnsi="Times New Roman" w:cs="Times New Roman"/>
          <w:b w:val="0"/>
          <w:bCs w:val="0"/>
        </w:rPr>
        <w:t xml:space="preserve">тоянию на 9 часов 23.11.2020 </w:t>
      </w:r>
      <w:r>
        <w:rPr>
          <w:rFonts w:ascii="Times New Roman" w:hAnsi="Times New Roman" w:cs="Times New Roman"/>
          <w:b w:val="0"/>
          <w:bCs w:val="0"/>
        </w:rPr>
        <w:t>все работники учреждения присутствовали на своих рабочих местах, кроме находящегося на больничном рабочего по КОЗ</w:t>
      </w:r>
      <w:r w:rsidR="00DD6D66">
        <w:rPr>
          <w:rFonts w:ascii="Times New Roman" w:hAnsi="Times New Roman" w:cs="Times New Roman"/>
          <w:b w:val="0"/>
          <w:bCs w:val="0"/>
        </w:rPr>
        <w:t xml:space="preserve"> и сторожей.</w:t>
      </w:r>
    </w:p>
    <w:p w:rsidR="00390924" w:rsidRPr="00DD6D66" w:rsidRDefault="00390924" w:rsidP="00DD6D66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Присутствующие предоставили пояснения, из которых следует, что они знают сво</w:t>
      </w:r>
      <w:r w:rsidR="00DD6D66">
        <w:rPr>
          <w:rFonts w:ascii="Times New Roman" w:hAnsi="Times New Roman" w:cs="Times New Roman"/>
          <w:b w:val="0"/>
          <w:bCs w:val="0"/>
        </w:rPr>
        <w:t xml:space="preserve">и обязанности и график работы. </w:t>
      </w:r>
    </w:p>
    <w:p w:rsidR="00390924" w:rsidRPr="00DD6D66" w:rsidRDefault="00390924" w:rsidP="00DD6D66">
      <w:pPr>
        <w:ind w:firstLine="708"/>
        <w:rPr>
          <w:b/>
          <w:bCs/>
          <w:sz w:val="28"/>
          <w:szCs w:val="28"/>
        </w:rPr>
      </w:pPr>
      <w:r w:rsidRPr="00906C51">
        <w:rPr>
          <w:b/>
          <w:bCs/>
          <w:sz w:val="28"/>
          <w:szCs w:val="28"/>
        </w:rPr>
        <w:t>Проверк</w:t>
      </w:r>
      <w:r w:rsidR="00DD6D66">
        <w:rPr>
          <w:b/>
          <w:bCs/>
          <w:sz w:val="28"/>
          <w:szCs w:val="28"/>
        </w:rPr>
        <w:t xml:space="preserve">а расчетов по заработной плате 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CC1D4E">
        <w:rPr>
          <w:rFonts w:ascii="Times New Roman" w:hAnsi="Times New Roman" w:cs="Times New Roman"/>
          <w:b w:val="0"/>
          <w:bCs w:val="0"/>
        </w:rPr>
        <w:t xml:space="preserve">Проверка расчетов по заработной плате проведена выборочно – </w:t>
      </w:r>
      <w:r>
        <w:rPr>
          <w:rFonts w:ascii="Times New Roman" w:hAnsi="Times New Roman" w:cs="Times New Roman"/>
          <w:b w:val="0"/>
          <w:bCs w:val="0"/>
        </w:rPr>
        <w:t xml:space="preserve">по вопросам начисления заработной платы руководящего состава и премий всем работникам учреждения </w:t>
      </w:r>
      <w:r w:rsidRPr="00CC1D4E">
        <w:rPr>
          <w:rFonts w:ascii="Times New Roman" w:hAnsi="Times New Roman" w:cs="Times New Roman"/>
          <w:b w:val="0"/>
          <w:bCs w:val="0"/>
        </w:rPr>
        <w:t xml:space="preserve">за </w:t>
      </w:r>
      <w:r w:rsidR="00DD6D66">
        <w:rPr>
          <w:rFonts w:ascii="Times New Roman" w:hAnsi="Times New Roman" w:cs="Times New Roman"/>
          <w:b w:val="0"/>
          <w:bCs w:val="0"/>
        </w:rPr>
        <w:t>2020-2021 г</w:t>
      </w:r>
      <w:r w:rsidRPr="00CC1D4E">
        <w:rPr>
          <w:rFonts w:ascii="Times New Roman" w:hAnsi="Times New Roman" w:cs="Times New Roman"/>
          <w:b w:val="0"/>
          <w:bCs w:val="0"/>
        </w:rPr>
        <w:t>г.</w:t>
      </w:r>
      <w:r>
        <w:rPr>
          <w:rFonts w:ascii="Times New Roman" w:hAnsi="Times New Roman" w:cs="Times New Roman"/>
          <w:b w:val="0"/>
          <w:bCs w:val="0"/>
        </w:rPr>
        <w:t xml:space="preserve"> 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Коллективный договор на 2019-20</w:t>
      </w:r>
      <w:r w:rsidR="00DD6D66">
        <w:rPr>
          <w:rFonts w:ascii="Times New Roman" w:hAnsi="Times New Roman" w:cs="Times New Roman"/>
          <w:b w:val="0"/>
          <w:bCs w:val="0"/>
        </w:rPr>
        <w:t xml:space="preserve">22 годы утвержден 01.04.2019 </w:t>
      </w:r>
      <w:r>
        <w:rPr>
          <w:rFonts w:ascii="Times New Roman" w:hAnsi="Times New Roman" w:cs="Times New Roman"/>
          <w:b w:val="0"/>
          <w:bCs w:val="0"/>
        </w:rPr>
        <w:t>и содержит Положение об оплате труда работников (приложение № 3 к коллективному договору).</w:t>
      </w:r>
    </w:p>
    <w:p w:rsidR="00390924" w:rsidRPr="00484993" w:rsidRDefault="00390924" w:rsidP="00DD6D66">
      <w:pPr>
        <w:ind w:firstLine="708"/>
        <w:jc w:val="both"/>
        <w:rPr>
          <w:sz w:val="28"/>
          <w:szCs w:val="28"/>
        </w:rPr>
      </w:pPr>
      <w:r w:rsidRPr="009E2D2E">
        <w:rPr>
          <w:sz w:val="28"/>
          <w:szCs w:val="28"/>
        </w:rPr>
        <w:t xml:space="preserve">Проверкой </w:t>
      </w:r>
      <w:r>
        <w:rPr>
          <w:sz w:val="28"/>
          <w:szCs w:val="28"/>
        </w:rPr>
        <w:t xml:space="preserve">исполнения </w:t>
      </w:r>
      <w:r w:rsidRPr="009E2D2E">
        <w:rPr>
          <w:sz w:val="28"/>
          <w:szCs w:val="28"/>
        </w:rPr>
        <w:t xml:space="preserve">приказа управления образования </w:t>
      </w:r>
      <w:r w:rsidRPr="00DF0E88">
        <w:rPr>
          <w:sz w:val="28"/>
          <w:szCs w:val="28"/>
        </w:rPr>
        <w:t>№ 9 от 11.01.2016</w:t>
      </w:r>
      <w:r>
        <w:rPr>
          <w:sz w:val="28"/>
          <w:szCs w:val="28"/>
        </w:rPr>
        <w:t xml:space="preserve"> </w:t>
      </w:r>
      <w:r w:rsidRPr="00DF0E88">
        <w:rPr>
          <w:sz w:val="28"/>
          <w:szCs w:val="28"/>
        </w:rPr>
        <w:t>«Об условиях оплаты труда руководителей муниципальных казенных, бюджетных образовательных учреждений Минераловодского городского округа»</w:t>
      </w:r>
      <w:r>
        <w:rPr>
          <w:sz w:val="28"/>
          <w:szCs w:val="28"/>
        </w:rPr>
        <w:t xml:space="preserve"> установлено, что </w:t>
      </w:r>
      <w:r w:rsidR="00DD6D66">
        <w:rPr>
          <w:sz w:val="28"/>
          <w:szCs w:val="28"/>
        </w:rPr>
        <w:t>у</w:t>
      </w:r>
      <w:r>
        <w:rPr>
          <w:sz w:val="28"/>
          <w:szCs w:val="28"/>
        </w:rPr>
        <w:t>чебная нагрузка</w:t>
      </w:r>
      <w:r w:rsidR="00DD6D66">
        <w:rPr>
          <w:sz w:val="28"/>
          <w:szCs w:val="28"/>
        </w:rPr>
        <w:t xml:space="preserve"> руководителю и его заместителей</w:t>
      </w:r>
      <w:r>
        <w:rPr>
          <w:sz w:val="28"/>
          <w:szCs w:val="28"/>
        </w:rPr>
        <w:t xml:space="preserve"> установлена в соответствии с требованиями </w:t>
      </w:r>
      <w:r w:rsidR="00DD6D66">
        <w:rPr>
          <w:sz w:val="28"/>
          <w:szCs w:val="28"/>
        </w:rPr>
        <w:t xml:space="preserve">данного </w:t>
      </w:r>
      <w:r w:rsidRPr="009E2D2E">
        <w:rPr>
          <w:sz w:val="28"/>
          <w:szCs w:val="28"/>
        </w:rPr>
        <w:t>приказа</w:t>
      </w:r>
      <w:r w:rsidR="00DD6D66">
        <w:rPr>
          <w:sz w:val="28"/>
          <w:szCs w:val="28"/>
        </w:rPr>
        <w:t>.</w:t>
      </w:r>
      <w:r w:rsidRPr="009E2D2E">
        <w:rPr>
          <w:sz w:val="28"/>
          <w:szCs w:val="28"/>
        </w:rPr>
        <w:t xml:space="preserve"> </w:t>
      </w:r>
    </w:p>
    <w:p w:rsidR="00390924" w:rsidRPr="00DE2373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9D5FAA">
        <w:rPr>
          <w:rFonts w:ascii="Times New Roman" w:hAnsi="Times New Roman" w:cs="Times New Roman"/>
          <w:b w:val="0"/>
          <w:bCs w:val="0"/>
        </w:rPr>
        <w:t xml:space="preserve">Премии директору школы </w:t>
      </w:r>
      <w:r w:rsidR="00476A3C">
        <w:rPr>
          <w:rFonts w:ascii="Times New Roman" w:hAnsi="Times New Roman" w:cs="Times New Roman"/>
          <w:b w:val="0"/>
          <w:bCs w:val="0"/>
        </w:rPr>
        <w:t xml:space="preserve">выплачены на основании приказов управления образования администрации Минераловодского городского округа, </w:t>
      </w:r>
      <w:r w:rsidRPr="00DE2373">
        <w:rPr>
          <w:rFonts w:ascii="Times New Roman" w:hAnsi="Times New Roman" w:cs="Times New Roman"/>
          <w:b w:val="0"/>
          <w:bCs w:val="0"/>
        </w:rPr>
        <w:t>нарушений не выявлено.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DE2373">
        <w:rPr>
          <w:rFonts w:ascii="Times New Roman" w:hAnsi="Times New Roman" w:cs="Times New Roman"/>
          <w:b w:val="0"/>
          <w:bCs w:val="0"/>
        </w:rPr>
        <w:t>Разовые премии педагогическим работникам</w:t>
      </w:r>
      <w:r w:rsidRPr="00B97024">
        <w:rPr>
          <w:rFonts w:ascii="Times New Roman" w:hAnsi="Times New Roman" w:cs="Times New Roman"/>
          <w:b w:val="0"/>
          <w:bCs w:val="0"/>
        </w:rPr>
        <w:t xml:space="preserve"> и работникам АХП выплачены в </w:t>
      </w:r>
      <w:r>
        <w:rPr>
          <w:rFonts w:ascii="Times New Roman" w:hAnsi="Times New Roman" w:cs="Times New Roman"/>
          <w:b w:val="0"/>
          <w:bCs w:val="0"/>
        </w:rPr>
        <w:t xml:space="preserve">феврале, </w:t>
      </w:r>
      <w:r w:rsidRPr="00B97024">
        <w:rPr>
          <w:rFonts w:ascii="Times New Roman" w:hAnsi="Times New Roman" w:cs="Times New Roman"/>
          <w:b w:val="0"/>
          <w:bCs w:val="0"/>
        </w:rPr>
        <w:t>сентябре, ноябре и декабре 2020 г.</w:t>
      </w:r>
      <w:r>
        <w:rPr>
          <w:rFonts w:ascii="Times New Roman" w:hAnsi="Times New Roman" w:cs="Times New Roman"/>
          <w:b w:val="0"/>
          <w:bCs w:val="0"/>
        </w:rPr>
        <w:t>, в феврале и сентябре 2021 г.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B72866">
        <w:rPr>
          <w:rFonts w:ascii="Times New Roman" w:hAnsi="Times New Roman" w:cs="Times New Roman"/>
          <w:b w:val="0"/>
          <w:bCs w:val="0"/>
        </w:rPr>
        <w:t xml:space="preserve">В </w:t>
      </w:r>
      <w:r w:rsidRPr="0042103C">
        <w:rPr>
          <w:rFonts w:ascii="Times New Roman" w:hAnsi="Times New Roman" w:cs="Times New Roman"/>
          <w:b w:val="0"/>
          <w:bCs w:val="0"/>
        </w:rPr>
        <w:t>нарушение п. 4.2.4 Приложения № 1 к приказу управления образования администрации Мин</w:t>
      </w:r>
      <w:r w:rsidR="00476A3C">
        <w:rPr>
          <w:rFonts w:ascii="Times New Roman" w:hAnsi="Times New Roman" w:cs="Times New Roman"/>
          <w:b w:val="0"/>
          <w:bCs w:val="0"/>
        </w:rPr>
        <w:t xml:space="preserve">ераловодского городского округа </w:t>
      </w:r>
      <w:r w:rsidRPr="0042103C">
        <w:rPr>
          <w:rFonts w:ascii="Times New Roman" w:hAnsi="Times New Roman" w:cs="Times New Roman"/>
          <w:b w:val="0"/>
          <w:bCs w:val="0"/>
        </w:rPr>
        <w:t>от 27 августа 2018 г.</w:t>
      </w:r>
      <w:r w:rsidR="00476A3C">
        <w:rPr>
          <w:rFonts w:ascii="Times New Roman" w:hAnsi="Times New Roman" w:cs="Times New Roman"/>
          <w:b w:val="0"/>
          <w:bCs w:val="0"/>
        </w:rPr>
        <w:t xml:space="preserve">           </w:t>
      </w:r>
      <w:r w:rsidRPr="0042103C">
        <w:rPr>
          <w:rFonts w:ascii="Times New Roman" w:hAnsi="Times New Roman" w:cs="Times New Roman"/>
          <w:b w:val="0"/>
          <w:bCs w:val="0"/>
        </w:rPr>
        <w:t>№ 764, п. 4.2.4 Положения</w:t>
      </w:r>
      <w:r w:rsidRPr="00B72866">
        <w:rPr>
          <w:rFonts w:ascii="Times New Roman" w:hAnsi="Times New Roman" w:cs="Times New Roman"/>
          <w:b w:val="0"/>
          <w:bCs w:val="0"/>
        </w:rPr>
        <w:t xml:space="preserve"> об оплате труда</w:t>
      </w:r>
      <w:r>
        <w:rPr>
          <w:rFonts w:ascii="Times New Roman" w:hAnsi="Times New Roman" w:cs="Times New Roman"/>
          <w:b w:val="0"/>
          <w:bCs w:val="0"/>
        </w:rPr>
        <w:t xml:space="preserve"> работников МКОУ СОШ № 9 </w:t>
      </w:r>
      <w:r w:rsidR="00476A3C">
        <w:rPr>
          <w:rFonts w:ascii="Times New Roman" w:hAnsi="Times New Roman" w:cs="Times New Roman"/>
          <w:b w:val="0"/>
          <w:bCs w:val="0"/>
        </w:rPr>
        <w:t xml:space="preserve">                 </w:t>
      </w:r>
      <w:r>
        <w:rPr>
          <w:rFonts w:ascii="Times New Roman" w:hAnsi="Times New Roman" w:cs="Times New Roman"/>
          <w:b w:val="0"/>
          <w:bCs w:val="0"/>
        </w:rPr>
        <w:t>с. Розовка (приложение № 3 к кол</w:t>
      </w:r>
      <w:r w:rsidR="00476A3C">
        <w:rPr>
          <w:rFonts w:ascii="Times New Roman" w:hAnsi="Times New Roman" w:cs="Times New Roman"/>
          <w:b w:val="0"/>
          <w:bCs w:val="0"/>
        </w:rPr>
        <w:t xml:space="preserve">лективному </w:t>
      </w:r>
      <w:r>
        <w:rPr>
          <w:rFonts w:ascii="Times New Roman" w:hAnsi="Times New Roman" w:cs="Times New Roman"/>
          <w:b w:val="0"/>
          <w:bCs w:val="0"/>
        </w:rPr>
        <w:t>договору)</w:t>
      </w:r>
      <w:r w:rsidRPr="00B72866">
        <w:rPr>
          <w:rFonts w:ascii="Times New Roman" w:hAnsi="Times New Roman" w:cs="Times New Roman"/>
          <w:b w:val="0"/>
          <w:bCs w:val="0"/>
        </w:rPr>
        <w:t xml:space="preserve">, педагогическим работникам </w:t>
      </w:r>
      <w:r w:rsidRPr="005206C7">
        <w:rPr>
          <w:rFonts w:ascii="Times New Roman" w:hAnsi="Times New Roman" w:cs="Times New Roman"/>
          <w:b w:val="0"/>
          <w:bCs w:val="0"/>
        </w:rPr>
        <w:t>преми</w:t>
      </w:r>
      <w:r>
        <w:rPr>
          <w:rFonts w:ascii="Times New Roman" w:hAnsi="Times New Roman" w:cs="Times New Roman"/>
          <w:b w:val="0"/>
          <w:bCs w:val="0"/>
        </w:rPr>
        <w:t>и</w:t>
      </w:r>
      <w:r w:rsidRPr="005206C7">
        <w:rPr>
          <w:rFonts w:ascii="Times New Roman" w:hAnsi="Times New Roman" w:cs="Times New Roman"/>
          <w:b w:val="0"/>
          <w:bCs w:val="0"/>
        </w:rPr>
        <w:t xml:space="preserve"> начислены и выплачены </w:t>
      </w:r>
      <w:r>
        <w:rPr>
          <w:rFonts w:ascii="Times New Roman" w:hAnsi="Times New Roman" w:cs="Times New Roman"/>
          <w:b w:val="0"/>
          <w:bCs w:val="0"/>
        </w:rPr>
        <w:t>в размере</w:t>
      </w:r>
      <w:r w:rsidRPr="00B72866">
        <w:rPr>
          <w:rFonts w:ascii="Times New Roman" w:hAnsi="Times New Roman" w:cs="Times New Roman"/>
          <w:b w:val="0"/>
          <w:bCs w:val="0"/>
        </w:rPr>
        <w:t xml:space="preserve"> </w:t>
      </w:r>
      <w:r w:rsidRPr="008F1748">
        <w:rPr>
          <w:rFonts w:ascii="Times New Roman" w:hAnsi="Times New Roman" w:cs="Times New Roman"/>
          <w:b w:val="0"/>
          <w:bCs w:val="0"/>
        </w:rPr>
        <w:t>свыше 100 процентов</w:t>
      </w:r>
      <w:r w:rsidRPr="00B72866">
        <w:rPr>
          <w:rFonts w:ascii="Times New Roman" w:hAnsi="Times New Roman" w:cs="Times New Roman"/>
          <w:b w:val="0"/>
          <w:bCs w:val="0"/>
        </w:rPr>
        <w:t xml:space="preserve"> оклада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По подразделению «Точка роста» в декабре 2020 г. по итогам работы за год выплачено 7 работникам премии в общей сумме 359,10 тыс. рублей</w:t>
      </w:r>
      <w:r w:rsidR="00476A3C">
        <w:rPr>
          <w:rFonts w:ascii="Times New Roman" w:hAnsi="Times New Roman" w:cs="Times New Roman"/>
          <w:b w:val="0"/>
          <w:bCs w:val="0"/>
        </w:rPr>
        <w:t>.</w:t>
      </w:r>
      <w:r>
        <w:rPr>
          <w:rFonts w:ascii="Times New Roman" w:hAnsi="Times New Roman" w:cs="Times New Roman"/>
          <w:b w:val="0"/>
          <w:bCs w:val="0"/>
        </w:rPr>
        <w:t xml:space="preserve"> Выплата начислена в пределах фонда оплаты труда данного подразделения. 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FD5165">
        <w:rPr>
          <w:rFonts w:ascii="Times New Roman" w:hAnsi="Times New Roman" w:cs="Times New Roman"/>
          <w:b w:val="0"/>
          <w:bCs w:val="0"/>
        </w:rPr>
        <w:lastRenderedPageBreak/>
        <w:t xml:space="preserve">В сентябре 2021 г. 6 работникам подразделения «Точка роста» выплачена премия в общей сумме 60,5 тыс. рублей, в том числе руководителю </w:t>
      </w:r>
      <w:r w:rsidR="00476A3C">
        <w:rPr>
          <w:rFonts w:ascii="Times New Roman" w:hAnsi="Times New Roman" w:cs="Times New Roman"/>
          <w:b w:val="0"/>
          <w:bCs w:val="0"/>
        </w:rPr>
        <w:t>С.</w:t>
      </w:r>
      <w:r>
        <w:rPr>
          <w:rFonts w:ascii="Times New Roman" w:hAnsi="Times New Roman" w:cs="Times New Roman"/>
          <w:b w:val="0"/>
          <w:bCs w:val="0"/>
        </w:rPr>
        <w:t>У.Н.</w:t>
      </w:r>
      <w:r w:rsidRPr="00FD5165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>в размере</w:t>
      </w:r>
      <w:r w:rsidRPr="00B72866">
        <w:rPr>
          <w:rFonts w:ascii="Times New Roman" w:hAnsi="Times New Roman" w:cs="Times New Roman"/>
          <w:b w:val="0"/>
          <w:bCs w:val="0"/>
        </w:rPr>
        <w:t xml:space="preserve"> </w:t>
      </w:r>
      <w:r w:rsidRPr="008F1748">
        <w:rPr>
          <w:rFonts w:ascii="Times New Roman" w:hAnsi="Times New Roman" w:cs="Times New Roman"/>
          <w:b w:val="0"/>
          <w:bCs w:val="0"/>
        </w:rPr>
        <w:t>свыше 100 процентов</w:t>
      </w:r>
      <w:r w:rsidRPr="00B72866">
        <w:rPr>
          <w:rFonts w:ascii="Times New Roman" w:hAnsi="Times New Roman" w:cs="Times New Roman"/>
          <w:b w:val="0"/>
          <w:bCs w:val="0"/>
        </w:rPr>
        <w:t xml:space="preserve"> оклада</w:t>
      </w:r>
      <w:r>
        <w:rPr>
          <w:rFonts w:ascii="Times New Roman" w:hAnsi="Times New Roman" w:cs="Times New Roman"/>
          <w:b w:val="0"/>
          <w:bCs w:val="0"/>
        </w:rPr>
        <w:t xml:space="preserve"> - 33,00 тыс. рублей.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0A5789">
        <w:rPr>
          <w:rFonts w:ascii="Times New Roman" w:hAnsi="Times New Roman" w:cs="Times New Roman"/>
          <w:b w:val="0"/>
          <w:bCs w:val="0"/>
        </w:rPr>
        <w:t>Выплаты премий согласованы с профсоюзной организацией.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Проверкой расчетов по заработной плате </w:t>
      </w:r>
      <w:r w:rsidR="00476A3C">
        <w:rPr>
          <w:rFonts w:ascii="Times New Roman" w:hAnsi="Times New Roman" w:cs="Times New Roman"/>
          <w:b w:val="0"/>
          <w:bCs w:val="0"/>
        </w:rPr>
        <w:t xml:space="preserve">заместителя директора по ФЭВ </w:t>
      </w:r>
      <w:r>
        <w:rPr>
          <w:rFonts w:ascii="Times New Roman" w:hAnsi="Times New Roman" w:cs="Times New Roman"/>
          <w:b w:val="0"/>
          <w:bCs w:val="0"/>
        </w:rPr>
        <w:t>установлена переплата стимулирующих выплат по баллам в сумме 307,90 рублей за март-август 2020 г.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приказе </w:t>
      </w:r>
      <w:r w:rsidRPr="00A04D3D">
        <w:rPr>
          <w:rFonts w:ascii="Times New Roman" w:hAnsi="Times New Roman" w:cs="Times New Roman"/>
          <w:b w:val="0"/>
          <w:bCs w:val="0"/>
        </w:rPr>
        <w:t xml:space="preserve">№ 9 от 14.01.2020 </w:t>
      </w:r>
      <w:r w:rsidR="00476A3C">
        <w:rPr>
          <w:rFonts w:ascii="Times New Roman" w:hAnsi="Times New Roman" w:cs="Times New Roman"/>
          <w:b w:val="0"/>
          <w:bCs w:val="0"/>
        </w:rPr>
        <w:t>д</w:t>
      </w:r>
      <w:r w:rsidRPr="00A04D3D">
        <w:rPr>
          <w:rFonts w:ascii="Times New Roman" w:hAnsi="Times New Roman" w:cs="Times New Roman"/>
          <w:b w:val="0"/>
          <w:bCs w:val="0"/>
        </w:rPr>
        <w:t>елопроизводителю</w:t>
      </w:r>
      <w:r w:rsidR="00476A3C">
        <w:rPr>
          <w:rFonts w:ascii="Times New Roman" w:hAnsi="Times New Roman" w:cs="Times New Roman"/>
          <w:b w:val="0"/>
          <w:bCs w:val="0"/>
        </w:rPr>
        <w:t>, заместителю директора по ФЭВ, рабочему по КОЗ, старшей вожатой</w:t>
      </w:r>
      <w:r>
        <w:rPr>
          <w:rFonts w:ascii="Times New Roman" w:hAnsi="Times New Roman" w:cs="Times New Roman"/>
          <w:b w:val="0"/>
          <w:bCs w:val="0"/>
        </w:rPr>
        <w:t xml:space="preserve"> установлены доплаты в размере 6065,00 рублей каждому за исполнение обязанностей временно отсутствующего работника. Однако не указано, какие именно обязанности поручены каждому из названных работников.</w:t>
      </w:r>
    </w:p>
    <w:p w:rsidR="00F5238C" w:rsidRPr="00B61FEC" w:rsidRDefault="00390924" w:rsidP="00F5238C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030EBE">
        <w:rPr>
          <w:rFonts w:ascii="Times New Roman" w:hAnsi="Times New Roman" w:cs="Times New Roman"/>
          <w:b w:val="0"/>
          <w:bCs w:val="0"/>
        </w:rPr>
        <w:t>Приказом</w:t>
      </w:r>
      <w:r>
        <w:t xml:space="preserve"> </w:t>
      </w:r>
      <w:r w:rsidRPr="009D5FAA">
        <w:rPr>
          <w:rFonts w:ascii="Times New Roman" w:hAnsi="Times New Roman" w:cs="Times New Roman"/>
          <w:b w:val="0"/>
          <w:bCs w:val="0"/>
        </w:rPr>
        <w:t xml:space="preserve">управления образования администрации МГО </w:t>
      </w:r>
      <w:r>
        <w:rPr>
          <w:rFonts w:ascii="Times New Roman" w:hAnsi="Times New Roman" w:cs="Times New Roman"/>
          <w:b w:val="0"/>
          <w:bCs w:val="0"/>
        </w:rPr>
        <w:t xml:space="preserve">№ </w:t>
      </w:r>
      <w:r w:rsidRPr="00030EBE">
        <w:rPr>
          <w:rFonts w:ascii="Times New Roman" w:hAnsi="Times New Roman" w:cs="Times New Roman"/>
          <w:b w:val="0"/>
          <w:bCs w:val="0"/>
        </w:rPr>
        <w:t>191лс от 07.07.2020</w:t>
      </w:r>
      <w:r w:rsidR="00476A3C">
        <w:rPr>
          <w:rFonts w:ascii="Times New Roman" w:hAnsi="Times New Roman" w:cs="Times New Roman"/>
          <w:b w:val="0"/>
          <w:bCs w:val="0"/>
        </w:rPr>
        <w:t xml:space="preserve"> </w:t>
      </w:r>
      <w:r w:rsidRPr="006436E8">
        <w:rPr>
          <w:rFonts w:ascii="Times New Roman" w:hAnsi="Times New Roman" w:cs="Times New Roman"/>
          <w:b w:val="0"/>
          <w:bCs w:val="0"/>
        </w:rPr>
        <w:t xml:space="preserve">заместитель директора по УВР назначена исполняющей обязанности директора школы на время отпуска с </w:t>
      </w:r>
      <w:r w:rsidR="00476A3C" w:rsidRPr="006436E8">
        <w:rPr>
          <w:rFonts w:ascii="Times New Roman" w:hAnsi="Times New Roman" w:cs="Times New Roman"/>
          <w:b w:val="0"/>
          <w:bCs w:val="0"/>
        </w:rPr>
        <w:t xml:space="preserve">20.07.2020 </w:t>
      </w:r>
      <w:r w:rsidR="00476A3C">
        <w:rPr>
          <w:rFonts w:ascii="Times New Roman" w:hAnsi="Times New Roman" w:cs="Times New Roman"/>
          <w:b w:val="0"/>
          <w:bCs w:val="0"/>
        </w:rPr>
        <w:t xml:space="preserve">по 23.08.2020, которая по </w:t>
      </w:r>
      <w:r>
        <w:rPr>
          <w:rFonts w:ascii="Times New Roman" w:hAnsi="Times New Roman" w:cs="Times New Roman"/>
          <w:b w:val="0"/>
          <w:bCs w:val="0"/>
        </w:rPr>
        <w:t>данным табеля учета рабочего времени и расчетно-платежных</w:t>
      </w:r>
      <w:r w:rsidR="00476A3C">
        <w:rPr>
          <w:rFonts w:ascii="Times New Roman" w:hAnsi="Times New Roman" w:cs="Times New Roman"/>
          <w:b w:val="0"/>
          <w:bCs w:val="0"/>
        </w:rPr>
        <w:t xml:space="preserve"> ведомостей в июле </w:t>
      </w:r>
      <w:r>
        <w:rPr>
          <w:rFonts w:ascii="Times New Roman" w:hAnsi="Times New Roman" w:cs="Times New Roman"/>
          <w:b w:val="0"/>
          <w:bCs w:val="0"/>
        </w:rPr>
        <w:t xml:space="preserve">находилась в отпуске, в августе отработала неполный месяц. </w:t>
      </w:r>
      <w:r w:rsidR="00F5238C" w:rsidRPr="00B61FEC">
        <w:rPr>
          <w:rFonts w:ascii="Times New Roman" w:hAnsi="Times New Roman" w:cs="Times New Roman"/>
          <w:b w:val="0"/>
          <w:bCs w:val="0"/>
        </w:rPr>
        <w:t>В 2020-2021 годах благотворительные пожертвования от физических и юридических лиц учреждению не поступали.</w:t>
      </w:r>
    </w:p>
    <w:p w:rsidR="00F5238C" w:rsidRPr="00F5238C" w:rsidRDefault="00F5238C" w:rsidP="00F5238C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B61FEC">
        <w:rPr>
          <w:rFonts w:ascii="Times New Roman" w:hAnsi="Times New Roman" w:cs="Times New Roman"/>
          <w:b w:val="0"/>
          <w:bCs w:val="0"/>
        </w:rPr>
        <w:t>Платные образовательные усл</w:t>
      </w:r>
      <w:r>
        <w:rPr>
          <w:rFonts w:ascii="Times New Roman" w:hAnsi="Times New Roman" w:cs="Times New Roman"/>
          <w:b w:val="0"/>
          <w:bCs w:val="0"/>
        </w:rPr>
        <w:t>уги учреждением не оказывались.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  <w:r w:rsidRPr="00097607">
        <w:rPr>
          <w:rFonts w:ascii="Times New Roman" w:hAnsi="Times New Roman" w:cs="Times New Roman"/>
          <w:bCs w:val="0"/>
        </w:rPr>
        <w:t xml:space="preserve">Проверка организации питания </w:t>
      </w:r>
    </w:p>
    <w:p w:rsidR="00390924" w:rsidRPr="00527582" w:rsidRDefault="00390924" w:rsidP="00476A3C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471D87">
        <w:rPr>
          <w:rFonts w:ascii="Times New Roman" w:hAnsi="Times New Roman" w:cs="Times New Roman"/>
          <w:b w:val="0"/>
          <w:bCs w:val="0"/>
        </w:rPr>
        <w:t xml:space="preserve">Положение об организации питания учащихся </w:t>
      </w:r>
      <w:r w:rsidR="00476A3C">
        <w:rPr>
          <w:rFonts w:ascii="Times New Roman" w:hAnsi="Times New Roman" w:cs="Times New Roman"/>
          <w:b w:val="0"/>
          <w:bCs w:val="0"/>
        </w:rPr>
        <w:t xml:space="preserve">Учреждения </w:t>
      </w:r>
      <w:r>
        <w:rPr>
          <w:rFonts w:ascii="Times New Roman" w:hAnsi="Times New Roman" w:cs="Times New Roman"/>
          <w:b w:val="0"/>
          <w:bCs w:val="0"/>
        </w:rPr>
        <w:t xml:space="preserve">согласовано и </w:t>
      </w:r>
      <w:r w:rsidRPr="00471D87">
        <w:rPr>
          <w:rFonts w:ascii="Times New Roman" w:hAnsi="Times New Roman" w:cs="Times New Roman"/>
          <w:b w:val="0"/>
          <w:bCs w:val="0"/>
        </w:rPr>
        <w:t xml:space="preserve">утверждено директором школы </w:t>
      </w:r>
      <w:r w:rsidR="00476A3C">
        <w:rPr>
          <w:rFonts w:ascii="Times New Roman" w:hAnsi="Times New Roman" w:cs="Times New Roman"/>
          <w:b w:val="0"/>
          <w:bCs w:val="0"/>
        </w:rPr>
        <w:t>27.08.2020</w:t>
      </w:r>
      <w:r w:rsidRPr="009210F4">
        <w:rPr>
          <w:rFonts w:ascii="Times New Roman" w:hAnsi="Times New Roman" w:cs="Times New Roman"/>
          <w:b w:val="0"/>
          <w:bCs w:val="0"/>
        </w:rPr>
        <w:t>.</w:t>
      </w:r>
    </w:p>
    <w:p w:rsidR="00390924" w:rsidRDefault="00B61FEC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ходе проверки 23.11.2021 в </w:t>
      </w:r>
      <w:r w:rsidR="00390924">
        <w:rPr>
          <w:rFonts w:ascii="Times New Roman" w:hAnsi="Times New Roman" w:cs="Times New Roman"/>
          <w:b w:val="0"/>
          <w:bCs w:val="0"/>
        </w:rPr>
        <w:t>12 часо</w:t>
      </w:r>
      <w:r>
        <w:rPr>
          <w:rFonts w:ascii="Times New Roman" w:hAnsi="Times New Roman" w:cs="Times New Roman"/>
          <w:b w:val="0"/>
          <w:bCs w:val="0"/>
        </w:rPr>
        <w:t>в</w:t>
      </w:r>
      <w:r w:rsidR="00390924">
        <w:rPr>
          <w:rFonts w:ascii="Times New Roman" w:hAnsi="Times New Roman" w:cs="Times New Roman"/>
          <w:b w:val="0"/>
          <w:bCs w:val="0"/>
        </w:rPr>
        <w:t xml:space="preserve"> проведена инвентаризация продуктов питания в кладовой у повара М</w:t>
      </w:r>
      <w:r>
        <w:rPr>
          <w:rFonts w:ascii="Times New Roman" w:hAnsi="Times New Roman" w:cs="Times New Roman"/>
          <w:b w:val="0"/>
          <w:bCs w:val="0"/>
        </w:rPr>
        <w:t>.</w:t>
      </w:r>
      <w:r w:rsidR="00390924">
        <w:rPr>
          <w:rFonts w:ascii="Times New Roman" w:hAnsi="Times New Roman" w:cs="Times New Roman"/>
          <w:b w:val="0"/>
          <w:bCs w:val="0"/>
        </w:rPr>
        <w:t>М.В., на которую возложены обязанности по приему продуктов питания от поставщиков и их отпуску на кухню (в штатном расписании должность кладовщика отсутствует)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390924" w:rsidRPr="00B5000A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B5000A">
        <w:rPr>
          <w:rFonts w:ascii="Times New Roman" w:hAnsi="Times New Roman" w:cs="Times New Roman"/>
          <w:b w:val="0"/>
          <w:bCs w:val="0"/>
        </w:rPr>
        <w:t>Инвентаризацией установлены отклонения от учетных данных:</w:t>
      </w:r>
    </w:p>
    <w:p w:rsidR="00390924" w:rsidRPr="00B5000A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B5000A">
        <w:rPr>
          <w:rFonts w:ascii="Times New Roman" w:hAnsi="Times New Roman" w:cs="Times New Roman"/>
          <w:b w:val="0"/>
          <w:bCs w:val="0"/>
        </w:rPr>
        <w:t xml:space="preserve">- недостача продуктов </w:t>
      </w:r>
      <w:r w:rsidR="00B61FEC">
        <w:rPr>
          <w:rFonts w:ascii="Times New Roman" w:hAnsi="Times New Roman" w:cs="Times New Roman"/>
          <w:b w:val="0"/>
          <w:bCs w:val="0"/>
        </w:rPr>
        <w:t>питания на сумму 5837,98 рублей;</w:t>
      </w:r>
    </w:p>
    <w:p w:rsidR="00390924" w:rsidRPr="00B5000A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B5000A">
        <w:rPr>
          <w:rFonts w:ascii="Times New Roman" w:hAnsi="Times New Roman" w:cs="Times New Roman"/>
          <w:b w:val="0"/>
          <w:bCs w:val="0"/>
        </w:rPr>
        <w:t>- излишки продуктов питания на сумму 1076,66 рублей.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B5000A">
        <w:rPr>
          <w:rFonts w:ascii="Times New Roman" w:hAnsi="Times New Roman" w:cs="Times New Roman"/>
          <w:b w:val="0"/>
          <w:bCs w:val="0"/>
        </w:rPr>
        <w:t>При сопоставлении данных о количестве детей в заявках, меню с фактическим наличием детей в 1-4 классах отклонений не выявлено,</w:t>
      </w:r>
      <w:r>
        <w:rPr>
          <w:rFonts w:ascii="Times New Roman" w:hAnsi="Times New Roman" w:cs="Times New Roman"/>
          <w:b w:val="0"/>
          <w:bCs w:val="0"/>
        </w:rPr>
        <w:t xml:space="preserve"> количество детей в 1-4 классах на момент проверки составило 61 человек, что соответствует меню, завышения численности питающихся не выявлено. </w:t>
      </w:r>
    </w:p>
    <w:p w:rsidR="00B61FEC" w:rsidRPr="00B61FEC" w:rsidRDefault="00390924" w:rsidP="00B61FEC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D74DB1">
        <w:rPr>
          <w:rFonts w:ascii="Times New Roman" w:hAnsi="Times New Roman" w:cs="Times New Roman"/>
          <w:b w:val="0"/>
          <w:bCs w:val="0"/>
        </w:rPr>
        <w:t xml:space="preserve">Договор о полной материальной ответственности </w:t>
      </w:r>
      <w:r>
        <w:rPr>
          <w:rFonts w:ascii="Times New Roman" w:hAnsi="Times New Roman" w:cs="Times New Roman"/>
          <w:b w:val="0"/>
          <w:bCs w:val="0"/>
        </w:rPr>
        <w:t xml:space="preserve">(индивидуальной) </w:t>
      </w:r>
      <w:r w:rsidR="00B61FEC">
        <w:rPr>
          <w:rFonts w:ascii="Times New Roman" w:hAnsi="Times New Roman" w:cs="Times New Roman"/>
          <w:b w:val="0"/>
          <w:bCs w:val="0"/>
        </w:rPr>
        <w:t>с поваром М.</w:t>
      </w:r>
      <w:r w:rsidRPr="00D74DB1">
        <w:rPr>
          <w:rFonts w:ascii="Times New Roman" w:hAnsi="Times New Roman" w:cs="Times New Roman"/>
          <w:b w:val="0"/>
          <w:bCs w:val="0"/>
        </w:rPr>
        <w:t>М.В.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D74DB1">
        <w:rPr>
          <w:rFonts w:ascii="Times New Roman" w:hAnsi="Times New Roman" w:cs="Times New Roman"/>
          <w:b w:val="0"/>
          <w:bCs w:val="0"/>
        </w:rPr>
        <w:t>заключен.</w:t>
      </w:r>
      <w:r>
        <w:rPr>
          <w:rFonts w:ascii="Times New Roman" w:hAnsi="Times New Roman" w:cs="Times New Roman"/>
          <w:b w:val="0"/>
          <w:bCs w:val="0"/>
        </w:rPr>
        <w:t xml:space="preserve"> 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В ходе проверки установлено, что примерное двухнедельное меню горячих завтраков и обедов для всех возрастных категорий имеются в наличии. Ежедневное утвержденное меню вывешено в обеденном зале, перспективное 10-дневное цикличное меню – нет. 10-дневное меню с усилением (на 99 руб.) не утверждено директором. Ежедневное меню содержит графу калорийность в соответствии с требованиями СанПиН 2.3/2.4.3590-20 «Санитарно-эпидемиологические требования к организации общественного питания населения». 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lastRenderedPageBreak/>
        <w:t xml:space="preserve">         Разработкой меню рационов горячего адресного питания занимается отдел охраны и укрепления здоровья МКУ «Центр ФХО СО МГО». Образовательное учреждение в полной мере обеспечено всеми видами меню и сопроводительной нормативной документацией. 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Между </w:t>
      </w:r>
      <w:r w:rsidR="005A5232">
        <w:rPr>
          <w:rFonts w:eastAsia="Times New Roman"/>
          <w:sz w:val="28"/>
          <w:szCs w:val="28"/>
        </w:rPr>
        <w:t>учреждением</w:t>
      </w:r>
      <w:r w:rsidRPr="00051F77">
        <w:rPr>
          <w:rFonts w:eastAsia="Times New Roman"/>
          <w:sz w:val="28"/>
          <w:szCs w:val="28"/>
        </w:rPr>
        <w:t xml:space="preserve"> и поставщиками продуктов питания ежемесячно заключаются прямые договора на поставку продуктов в общеобразовательную организацию (договора на поставку продуктов питания для 1-4 классов: № С-755(1-4) от 03.10.2021 г. на сумму 157 992,90 руб., № ЛА-755(1-4) от 01.10.2021 г. – 74 438,00 руб; договора на поставку продуктов питания на 5-11 кл.: № С-755(5-11) от 03.10.2021 г. на сумму 21 092,00 руб., № ЛА-755(5-11)  от 01.10.2021 г. – 63 349,3 руб., договора на поставку продуктов питания для воспитанников детского дома - № С-755(ДД) от 01.10.2021 г. на сумму 3 342,13 руб., № ЛА-755(ДД) от 01.10.2021 г. – 1 823,28 руб.). Поставка продуктов питания осуществляется </w:t>
      </w:r>
      <w:r w:rsidR="005A5232">
        <w:rPr>
          <w:rFonts w:eastAsia="Times New Roman"/>
          <w:sz w:val="28"/>
          <w:szCs w:val="28"/>
        </w:rPr>
        <w:t>три</w:t>
      </w:r>
      <w:r w:rsidRPr="00051F77">
        <w:rPr>
          <w:rFonts w:eastAsia="Times New Roman"/>
          <w:sz w:val="28"/>
          <w:szCs w:val="28"/>
        </w:rPr>
        <w:t xml:space="preserve"> раза в неделю.</w:t>
      </w:r>
    </w:p>
    <w:p w:rsidR="005A5232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Администрацией школы уделяется внимание организации питания учащихся. На 2021-2022 учебный год был изд</w:t>
      </w:r>
      <w:r w:rsidR="005A5232">
        <w:rPr>
          <w:rFonts w:eastAsia="Times New Roman"/>
          <w:sz w:val="28"/>
          <w:szCs w:val="28"/>
        </w:rPr>
        <w:t xml:space="preserve">ан приказ № 90 от 01.09.2021 </w:t>
      </w:r>
      <w:r w:rsidRPr="00051F77">
        <w:rPr>
          <w:rFonts w:eastAsia="Times New Roman"/>
          <w:sz w:val="28"/>
          <w:szCs w:val="28"/>
        </w:rPr>
        <w:t xml:space="preserve">«О создании бракеражной комиссии, назначении ответственных за организацию питания в школе в 2021-2022 учебном году». </w:t>
      </w:r>
    </w:p>
    <w:p w:rsidR="00B61FEC" w:rsidRPr="00051F77" w:rsidRDefault="00B61FEC" w:rsidP="005A5232">
      <w:pPr>
        <w:ind w:firstLine="709"/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>Имеются следующие документы по организации питания: положение об организации питания учащихся в школе от 27.08.2020 г., приказ № 91 от 01.09.2021 г. «Об организации питания учащихся», приказ № 120 от 13.09.2021 г. «Об осуществлении родительского контроля за организацией горячего питания обучающихся».</w:t>
      </w:r>
    </w:p>
    <w:p w:rsidR="005A5232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 В Учреждении имеется программа производственного контроля за соблюдением требований санитарных правил и выполнением санитарно-противоэпидемических (профилактических) мероприятий в учрежд</w:t>
      </w:r>
      <w:r w:rsidR="005A5232">
        <w:rPr>
          <w:rFonts w:eastAsia="Times New Roman"/>
          <w:sz w:val="28"/>
          <w:szCs w:val="28"/>
        </w:rPr>
        <w:t xml:space="preserve">ении, утвержденная 01.09.2020 </w:t>
      </w:r>
      <w:r w:rsidRPr="00051F77">
        <w:rPr>
          <w:rFonts w:eastAsia="Times New Roman"/>
          <w:sz w:val="28"/>
          <w:szCs w:val="28"/>
        </w:rPr>
        <w:t xml:space="preserve">руководителем школы. В данную программу требуется внести следующие изменения: </w:t>
      </w:r>
    </w:p>
    <w:p w:rsidR="005A5232" w:rsidRDefault="005A5232" w:rsidP="00B61FEC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B61FEC" w:rsidRPr="00051F77">
        <w:rPr>
          <w:rFonts w:eastAsia="Times New Roman"/>
          <w:sz w:val="28"/>
          <w:szCs w:val="28"/>
        </w:rPr>
        <w:t>утвер</w:t>
      </w:r>
      <w:r>
        <w:rPr>
          <w:rFonts w:eastAsia="Times New Roman"/>
          <w:sz w:val="28"/>
          <w:szCs w:val="28"/>
        </w:rPr>
        <w:t>дить программу на 2021-2022 учебный год</w:t>
      </w:r>
      <w:r w:rsidR="00B61FEC" w:rsidRPr="00051F77">
        <w:rPr>
          <w:rFonts w:eastAsia="Times New Roman"/>
          <w:sz w:val="28"/>
          <w:szCs w:val="28"/>
        </w:rPr>
        <w:t xml:space="preserve">; </w:t>
      </w:r>
    </w:p>
    <w:p w:rsidR="005A5232" w:rsidRDefault="005A5232" w:rsidP="00B61FEC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B61FEC" w:rsidRPr="00051F77">
        <w:rPr>
          <w:rFonts w:eastAsia="Times New Roman"/>
          <w:sz w:val="28"/>
          <w:szCs w:val="28"/>
        </w:rPr>
        <w:t>указать дейс</w:t>
      </w:r>
      <w:r>
        <w:rPr>
          <w:rFonts w:eastAsia="Times New Roman"/>
          <w:sz w:val="28"/>
          <w:szCs w:val="28"/>
        </w:rPr>
        <w:t>твующие законодательные акты;</w:t>
      </w:r>
    </w:p>
    <w:p w:rsidR="005A5232" w:rsidRDefault="005A5232" w:rsidP="00B61FEC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B61FEC" w:rsidRPr="00051F77">
        <w:rPr>
          <w:rFonts w:eastAsia="Times New Roman"/>
          <w:sz w:val="28"/>
          <w:szCs w:val="28"/>
        </w:rPr>
        <w:t xml:space="preserve">указать ответственных лиц. </w:t>
      </w:r>
    </w:p>
    <w:p w:rsidR="00B61FEC" w:rsidRPr="00051F77" w:rsidRDefault="00B61FEC" w:rsidP="005A5232">
      <w:pPr>
        <w:ind w:firstLine="567"/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>В соответствии с данной программой заключен договор № 139 о</w:t>
      </w:r>
      <w:r w:rsidR="005A5232">
        <w:rPr>
          <w:rFonts w:eastAsia="Times New Roman"/>
          <w:sz w:val="28"/>
          <w:szCs w:val="28"/>
        </w:rPr>
        <w:t>т 26.10.2021</w:t>
      </w:r>
      <w:r w:rsidRPr="00051F77">
        <w:rPr>
          <w:rFonts w:eastAsia="Times New Roman"/>
          <w:sz w:val="28"/>
          <w:szCs w:val="28"/>
        </w:rPr>
        <w:t xml:space="preserve"> на проведение лабораторно-инструментальных исследований.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 В учебное время в соответствии с должностными обязанностями ответственная по питанию ежедневно собирает заявки от классных руководителей и выдает талоны учащимся, относящимся к льготной категории.  Для всех льготных категорий </w:t>
      </w:r>
      <w:r w:rsidR="005A5232">
        <w:rPr>
          <w:rFonts w:eastAsia="Times New Roman"/>
          <w:sz w:val="28"/>
          <w:szCs w:val="28"/>
        </w:rPr>
        <w:t xml:space="preserve">учащихся </w:t>
      </w:r>
      <w:r w:rsidRPr="00051F77">
        <w:rPr>
          <w:rFonts w:eastAsia="Times New Roman"/>
          <w:sz w:val="28"/>
          <w:szCs w:val="28"/>
        </w:rPr>
        <w:t xml:space="preserve">на новый учебный год были собраны необходимые справки и заявления от родителей (законных представителей). Согласно собранным заявлениям в школе за 2021-2022 учебный год бесплатное горячее адресное питание за счет </w:t>
      </w:r>
      <w:r w:rsidR="005A5232">
        <w:rPr>
          <w:rFonts w:eastAsia="Times New Roman"/>
          <w:sz w:val="28"/>
          <w:szCs w:val="28"/>
        </w:rPr>
        <w:t xml:space="preserve">средств местного бюджета получают </w:t>
      </w:r>
      <w:r w:rsidRPr="00051F77">
        <w:rPr>
          <w:rFonts w:eastAsia="Times New Roman"/>
          <w:sz w:val="28"/>
          <w:szCs w:val="28"/>
        </w:rPr>
        <w:t>1</w:t>
      </w:r>
      <w:r w:rsidR="005A5232">
        <w:rPr>
          <w:rFonts w:eastAsia="Times New Roman"/>
          <w:sz w:val="28"/>
          <w:szCs w:val="28"/>
        </w:rPr>
        <w:t>4 человек</w:t>
      </w:r>
      <w:r w:rsidR="009B4357">
        <w:rPr>
          <w:rFonts w:eastAsia="Times New Roman"/>
          <w:sz w:val="28"/>
          <w:szCs w:val="28"/>
        </w:rPr>
        <w:t xml:space="preserve">, относящихся к категории малообеспеченных. </w:t>
      </w:r>
      <w:r w:rsidRPr="00051F77">
        <w:rPr>
          <w:rFonts w:eastAsia="Times New Roman"/>
          <w:sz w:val="28"/>
          <w:szCs w:val="28"/>
        </w:rPr>
        <w:t>Заявки по классам формируются ежедневно и выдаются классным руководителям в виде талонов. Бесплатным горячим питание также обеспечены учащиеся 1-4 классов – 67 чел. Все они обеспечены горячим питанием (горячие завтраки).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lastRenderedPageBreak/>
        <w:t xml:space="preserve">         Все сотрудники пищеблока (3 человека) состоят в штате учреждения. Сотрудники обеспечены необходимой санитарной одеждой и прошли необходимые медицинские обследования и санитарный минимум.  Санитарные книжки на каждого сотрудника хранятся на рабочих местах. Обязательное медицинское обследования все сотрудники пищеблока проходили в апреле 2021 года. На момент проверки все сотрудника находились в масках.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 Суточные пробы готовой продукции на пищеблоке были оставлены за 22 и 23 ноября. Пробы за 22 ноября оставлены не в полном объеме (нет масла сливочного, сыра, яйца вареного, хлеба, яблока), </w:t>
      </w:r>
      <w:r w:rsidR="009B4357">
        <w:rPr>
          <w:rFonts w:eastAsia="Times New Roman"/>
          <w:sz w:val="28"/>
          <w:szCs w:val="28"/>
        </w:rPr>
        <w:t xml:space="preserve">пробы </w:t>
      </w:r>
      <w:r w:rsidRPr="00051F77">
        <w:rPr>
          <w:rFonts w:eastAsia="Times New Roman"/>
          <w:sz w:val="28"/>
          <w:szCs w:val="28"/>
        </w:rPr>
        <w:t xml:space="preserve">не подписаны. </w:t>
      </w:r>
      <w:r w:rsidR="009B4357">
        <w:rPr>
          <w:rFonts w:eastAsia="Times New Roman"/>
          <w:sz w:val="28"/>
          <w:szCs w:val="28"/>
        </w:rPr>
        <w:t>Также не в полном объеме были оставлены пробы за 23 ноября</w:t>
      </w:r>
      <w:r w:rsidRPr="00051F77">
        <w:rPr>
          <w:rFonts w:eastAsia="Times New Roman"/>
          <w:sz w:val="28"/>
          <w:szCs w:val="28"/>
        </w:rPr>
        <w:t>. Температурный режим и срок хранения имеющихся суточных проб соответствует СанПиН 2.3/2.4.3590-20.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  </w:t>
      </w:r>
      <w:r w:rsidR="009B4357">
        <w:rPr>
          <w:rFonts w:eastAsia="Times New Roman"/>
          <w:sz w:val="28"/>
          <w:szCs w:val="28"/>
        </w:rPr>
        <w:t>Н</w:t>
      </w:r>
      <w:r w:rsidR="009B4357" w:rsidRPr="00051F77">
        <w:rPr>
          <w:rFonts w:eastAsia="Times New Roman"/>
          <w:sz w:val="28"/>
          <w:szCs w:val="28"/>
        </w:rPr>
        <w:t xml:space="preserve">а пищеблоке </w:t>
      </w:r>
      <w:r w:rsidR="009B4357">
        <w:rPr>
          <w:rFonts w:eastAsia="Times New Roman"/>
          <w:sz w:val="28"/>
          <w:szCs w:val="28"/>
        </w:rPr>
        <w:t>имеется</w:t>
      </w:r>
      <w:r w:rsidR="009B4357" w:rsidRPr="00051F77">
        <w:rPr>
          <w:rFonts w:eastAsia="Times New Roman"/>
          <w:sz w:val="28"/>
          <w:szCs w:val="28"/>
        </w:rPr>
        <w:t xml:space="preserve"> следующая </w:t>
      </w:r>
      <w:r w:rsidRPr="00051F77">
        <w:rPr>
          <w:rFonts w:eastAsia="Times New Roman"/>
          <w:sz w:val="28"/>
          <w:szCs w:val="28"/>
        </w:rPr>
        <w:t>нормативно-техническая документация: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</w:t>
      </w:r>
      <w:r w:rsidR="009B4357">
        <w:rPr>
          <w:rFonts w:eastAsia="Times New Roman"/>
          <w:sz w:val="28"/>
          <w:szCs w:val="28"/>
        </w:rPr>
        <w:t xml:space="preserve">- </w:t>
      </w:r>
      <w:r w:rsidRPr="00051F77">
        <w:rPr>
          <w:rFonts w:eastAsia="Times New Roman"/>
          <w:sz w:val="28"/>
          <w:szCs w:val="28"/>
        </w:rPr>
        <w:t>Журнал бракеража готовой пищевой продукции;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</w:t>
      </w:r>
      <w:r w:rsidR="009B4357">
        <w:rPr>
          <w:rFonts w:eastAsia="Times New Roman"/>
          <w:sz w:val="28"/>
          <w:szCs w:val="28"/>
        </w:rPr>
        <w:t xml:space="preserve">- </w:t>
      </w:r>
      <w:r w:rsidRPr="00051F77">
        <w:rPr>
          <w:rFonts w:eastAsia="Times New Roman"/>
          <w:sz w:val="28"/>
          <w:szCs w:val="28"/>
        </w:rPr>
        <w:t>Журнал бракеража скоропортящейся пищевой продукции;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</w:t>
      </w:r>
      <w:r w:rsidR="009B4357">
        <w:rPr>
          <w:rFonts w:eastAsia="Times New Roman"/>
          <w:sz w:val="28"/>
          <w:szCs w:val="28"/>
        </w:rPr>
        <w:t xml:space="preserve">- </w:t>
      </w:r>
      <w:r w:rsidRPr="00051F77">
        <w:rPr>
          <w:rFonts w:eastAsia="Times New Roman"/>
          <w:sz w:val="28"/>
          <w:szCs w:val="28"/>
        </w:rPr>
        <w:t>Гигиенический журнал;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</w:t>
      </w:r>
      <w:r w:rsidR="009B4357">
        <w:rPr>
          <w:rFonts w:eastAsia="Times New Roman"/>
          <w:sz w:val="28"/>
          <w:szCs w:val="28"/>
        </w:rPr>
        <w:t xml:space="preserve">- </w:t>
      </w:r>
      <w:r w:rsidRPr="00051F77">
        <w:rPr>
          <w:rFonts w:eastAsia="Times New Roman"/>
          <w:sz w:val="28"/>
          <w:szCs w:val="28"/>
        </w:rPr>
        <w:t>Журнал учета температурного режима холодильного оборудования.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 На момент проверки выяснилось, что должным образом ведется только журнал учета температурного режима холодильников. 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Журнал бракеража готовой продукции ведется по старой форме. На 22 и 23 ноября в данном журнале расписались только 2 члена бракеражной комиссии.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Гигиенический журнал имеется, но вели его только во время летней оздоровительно</w:t>
      </w:r>
      <w:r w:rsidR="009B4357">
        <w:rPr>
          <w:rFonts w:eastAsia="Times New Roman"/>
          <w:sz w:val="28"/>
          <w:szCs w:val="28"/>
        </w:rPr>
        <w:t xml:space="preserve">й кампании (до 26.07.2021 г.), </w:t>
      </w:r>
      <w:r w:rsidRPr="00051F77">
        <w:rPr>
          <w:rFonts w:eastAsia="Times New Roman"/>
          <w:sz w:val="28"/>
          <w:szCs w:val="28"/>
        </w:rPr>
        <w:t xml:space="preserve">также имеется </w:t>
      </w:r>
      <w:r w:rsidR="009B4357">
        <w:rPr>
          <w:rFonts w:eastAsia="Times New Roman"/>
          <w:sz w:val="28"/>
          <w:szCs w:val="28"/>
        </w:rPr>
        <w:t>одна</w:t>
      </w:r>
      <w:r w:rsidRPr="00051F77">
        <w:rPr>
          <w:rFonts w:eastAsia="Times New Roman"/>
          <w:sz w:val="28"/>
          <w:szCs w:val="28"/>
        </w:rPr>
        <w:t xml:space="preserve"> неполная запись от 22 ноября. На пищеблоке продолжают вести журнал здоровья, но с момента вступления в силу нового СанПиНа данный документ заменил гигиенический журнал.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Журнал бракеража скоропортящейся пищевой продукции имеется, но последняя запись</w:t>
      </w:r>
      <w:r w:rsidR="009B4357">
        <w:rPr>
          <w:rFonts w:eastAsia="Times New Roman"/>
          <w:sz w:val="28"/>
          <w:szCs w:val="28"/>
        </w:rPr>
        <w:t xml:space="preserve"> в нем датируется 20.10.2021, </w:t>
      </w:r>
      <w:r w:rsidRPr="00051F77">
        <w:rPr>
          <w:rFonts w:eastAsia="Times New Roman"/>
          <w:sz w:val="28"/>
          <w:szCs w:val="28"/>
        </w:rPr>
        <w:t>по некоторым позициям подконтрольной скоропортящейся продукции записи вообще отсутствуют (яйцо куриное, рыба мороженая), а в некоторых позициях не указан № документа, подтверждающего качество и безопасность продукта (№ ветеринарного свидетельства). Данный журнал также ведется по старой форме.</w:t>
      </w:r>
    </w:p>
    <w:p w:rsidR="009B435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Помимо основных журналов на пищеблоке также ведутся:</w:t>
      </w:r>
    </w:p>
    <w:p w:rsidR="009B4357" w:rsidRDefault="009B4357" w:rsidP="00B61FEC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B61FEC" w:rsidRPr="00051F7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журнал термометрии сотрудников;</w:t>
      </w:r>
    </w:p>
    <w:p w:rsidR="009B4357" w:rsidRDefault="009B4357" w:rsidP="00B61FEC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B61FEC" w:rsidRPr="00051F77">
        <w:rPr>
          <w:rFonts w:eastAsia="Times New Roman"/>
          <w:sz w:val="28"/>
          <w:szCs w:val="28"/>
        </w:rPr>
        <w:t xml:space="preserve">журнал пищевых отходов. </w:t>
      </w:r>
    </w:p>
    <w:p w:rsidR="00B61FEC" w:rsidRPr="00051F77" w:rsidRDefault="00B61FEC" w:rsidP="009B4357">
      <w:pPr>
        <w:ind w:firstLine="567"/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Имеются графики проветривания, дезинфекции рабочих поверхностей, дезинфекции обеденных столов, работы рециркуляторов. Также в соответствии с приложением № 3 СанПиН 2.3/2.4.3590-20 необходимо вести журнал учета температуры и влажности в складских помещениях (на складе отсутствует гигрометр), в соответствии с приложением №13 – ведомость контроля за рационом питания обучающихся. В соответствии с требованиями Роспотребнадзора на пищеблоке необходимо вести журнал учета температуры отпуска и подачи горячих блюд, но в связи с отсутствием бесконтактного </w:t>
      </w:r>
      <w:r w:rsidRPr="00051F77">
        <w:rPr>
          <w:rFonts w:eastAsia="Times New Roman"/>
          <w:sz w:val="28"/>
          <w:szCs w:val="28"/>
        </w:rPr>
        <w:lastRenderedPageBreak/>
        <w:t>термометра данный документ не ведется. Отсутствует журнал С-витаминизации.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Калькуляционные карты и технологические карты на все блюда меню имеются в полном объеме. 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Технология приготовления блюд и кулинарных изделий в целом соблюдается. Внешний вид и качество готовой продукции соответствует предъявляемым требованиям. Было произведено контрольное взвешивание сырников из творога, которое показало следующие результаты: 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- 10 шт. весят 575 г, т.е. масса </w:t>
      </w:r>
      <w:r w:rsidR="009B4357">
        <w:rPr>
          <w:rFonts w:eastAsia="Times New Roman"/>
          <w:sz w:val="28"/>
          <w:szCs w:val="28"/>
        </w:rPr>
        <w:t>одного</w:t>
      </w:r>
      <w:r w:rsidRPr="00051F77">
        <w:rPr>
          <w:rFonts w:eastAsia="Times New Roman"/>
          <w:sz w:val="28"/>
          <w:szCs w:val="28"/>
        </w:rPr>
        <w:t xml:space="preserve"> сырника в среднем составляет 57,5 г, </w:t>
      </w:r>
      <w:r w:rsidR="009B4357">
        <w:rPr>
          <w:rFonts w:eastAsia="Times New Roman"/>
          <w:sz w:val="28"/>
          <w:szCs w:val="28"/>
        </w:rPr>
        <w:t>одной</w:t>
      </w:r>
      <w:r w:rsidRPr="00051F77">
        <w:rPr>
          <w:rFonts w:eastAsia="Times New Roman"/>
          <w:sz w:val="28"/>
          <w:szCs w:val="28"/>
        </w:rPr>
        <w:t xml:space="preserve"> порции (2 шт.) – 115 г, что </w:t>
      </w:r>
      <w:r w:rsidRPr="00051F77">
        <w:rPr>
          <w:rFonts w:eastAsia="Times New Roman"/>
          <w:sz w:val="28"/>
          <w:szCs w:val="28"/>
          <w:u w:val="single"/>
        </w:rPr>
        <w:t>НЕ</w:t>
      </w:r>
      <w:r w:rsidRPr="00051F77">
        <w:rPr>
          <w:rFonts w:eastAsia="Times New Roman"/>
          <w:sz w:val="28"/>
          <w:szCs w:val="28"/>
        </w:rPr>
        <w:t xml:space="preserve"> соответствует норме выхода готового изделия по меню (норма составляет 150 г). Заведующему производством было сделано соответствующее замечание и предложено отпускать на </w:t>
      </w:r>
      <w:r w:rsidR="009B4357">
        <w:rPr>
          <w:rFonts w:eastAsia="Times New Roman"/>
          <w:sz w:val="28"/>
          <w:szCs w:val="28"/>
        </w:rPr>
        <w:t>одну</w:t>
      </w:r>
      <w:r w:rsidRPr="00051F77">
        <w:rPr>
          <w:rFonts w:eastAsia="Times New Roman"/>
          <w:sz w:val="28"/>
          <w:szCs w:val="28"/>
        </w:rPr>
        <w:t xml:space="preserve"> порцию по 3 шт. сырников.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Также была проведена проверка всей сопроводительной документации. На пищеблоке Учреждения отсутствовали сертификаты качества и соответствия, таможенные декларации; имелись, но не в полном объеме, ветеринарные свидетельства (в электронном виде в системе ФГИС «Меркурий»).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Состояние пищеблока удовлетворительное. Пищеблок оборудован всем необходимым технологическим оборудованием. Все холодильники оснащены термометрами, промаркированы. На момент проверки в мясном холодильнике было обнаружено 5 тушек курицы производителя «Птица Кубани» с датой изготовления от 16 ноября. Срок годности данного продукта составляет 7 суток, т.е. курица была просрочена минимум на 1 сутки. Курица и говядина хранились не в промаркированных емкостях, что привело к загрязнению холодильной камеры. В морозильной камере на остатке имелся минтай замороженный без всяких опознавательных знаков, т.е. невозможно определить, когда этот продукт поступил на пищеблок, какой у него срок хранения. Один из кусков говядины не соответствовал </w:t>
      </w:r>
      <w:r w:rsidR="009B4357">
        <w:rPr>
          <w:rFonts w:eastAsia="Times New Roman"/>
          <w:sz w:val="28"/>
          <w:szCs w:val="28"/>
        </w:rPr>
        <w:t>первой</w:t>
      </w:r>
      <w:r w:rsidRPr="00051F77">
        <w:rPr>
          <w:rFonts w:eastAsia="Times New Roman"/>
          <w:sz w:val="28"/>
          <w:szCs w:val="28"/>
        </w:rPr>
        <w:t xml:space="preserve"> категории, т.к. имел жиро-соединительной ткани более 6 положенных процентов. В овощном холодильнике помимо овощей хранились лимоны, нашинк</w:t>
      </w:r>
      <w:r w:rsidR="009B4357">
        <w:rPr>
          <w:rFonts w:eastAsia="Times New Roman"/>
          <w:sz w:val="28"/>
          <w:szCs w:val="28"/>
        </w:rPr>
        <w:t>ованная капуста белокочанная</w:t>
      </w:r>
      <w:r w:rsidRPr="00051F77">
        <w:rPr>
          <w:rFonts w:eastAsia="Times New Roman"/>
          <w:sz w:val="28"/>
          <w:szCs w:val="28"/>
        </w:rPr>
        <w:t>, повидло яблочное, собственные продукты питания и биойогурты, т.е. полностью нарушены правила соблюдения товарного соседства. На остатке также имелись яйца куриные без маркировки.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При работе технологического оборудования исключена возможность контакта сырых и готовых продуктов.            </w:t>
      </w:r>
    </w:p>
    <w:p w:rsidR="00B61FEC" w:rsidRPr="00051F77" w:rsidRDefault="00B61FEC" w:rsidP="00B61FEC">
      <w:pPr>
        <w:shd w:val="clear" w:color="auto" w:fill="FFFFFF" w:themeFill="background1"/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В помещениях пищеблока используются весы для сырой и готовой продукции.  Весо-измерительное оборудование прошло поверку в 2021 г. и допущено к эксплуатации. 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 Весь кухонный инвентарь, производственные столы промаркированы. В мясном цехе имеются </w:t>
      </w:r>
      <w:r w:rsidR="009B4357">
        <w:rPr>
          <w:rFonts w:eastAsia="Times New Roman"/>
          <w:sz w:val="28"/>
          <w:szCs w:val="28"/>
        </w:rPr>
        <w:t>три</w:t>
      </w:r>
      <w:r w:rsidRPr="00051F77">
        <w:rPr>
          <w:rFonts w:eastAsia="Times New Roman"/>
          <w:sz w:val="28"/>
          <w:szCs w:val="28"/>
        </w:rPr>
        <w:t xml:space="preserve"> стола, предназначенные для разделки сырых кур, мяса и рыбы. Однако один стол разделен и подписан РС и МС, т.е. необходимо убрать лишнюю маркировку и разделительную черту.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 Режим мытья столовой и кухонной посуды на пищеблоке соблюдается. Вывешены инструкции по обработке столовой и кухонной посуды с указанием </w:t>
      </w:r>
      <w:r w:rsidRPr="00051F77">
        <w:rPr>
          <w:rFonts w:eastAsia="Times New Roman"/>
          <w:sz w:val="28"/>
          <w:szCs w:val="28"/>
        </w:rPr>
        <w:lastRenderedPageBreak/>
        <w:t>необходимых концентраций моющих средств и температурного режима обработки. Для мытья посуды используются разрешенные к применению моющее средство «Прогресс», дезинфицирующее «Дихлор-Экстра». Отсутствовали резиновые или пластиковые пробки для раковин, мерные стаканчики.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Складское помещение находится в удовлетворительном состоянии, продукты хранятся на поддонах и стеллажах. Входной контроль поступающих продуктов осуществляется ответственным лицом. Бирки и ярлыки на имеющийся в наличии ассортимент продуктов питания должны сохраняться до полного использования продукта. На момент проверки отсутствовала бирка на сухари панировочные. На упаковках чая черного и какао-порошка не указана дата изготовления. В овощном цехе осуществляют хранение сырых овощей за неимением овощного склада в специализированной таре непосредственно на полу. Необходимо хранить овощи на поддонах, подтоварниках.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В обеденном зале размещены утвержденные ежедневное меню, график питания, режим работы столовой и устаревший приказ № 103 от 0.09.2021 г. «Об организации питания учащихся», который необходимо заменить на актуальный. Необходимо разместить приказ о бракеражной комиссии, перспективное 10-дневное меню, перечень блюд буфетной продукции с указанием их стоимости. Соблюдается социальное дистанцирование, нанесена ограничительная разметка. Созданы условия для мытья рук. Отсутствуют памятки по правильному мытью рук, в достаточном количестве имеются мыло. Бумажные полотенца классный руководитель приносит с собой.</w:t>
      </w:r>
    </w:p>
    <w:p w:rsidR="00B61FEC" w:rsidRDefault="00B61FEC" w:rsidP="00B61FEC">
      <w:pPr>
        <w:jc w:val="both"/>
        <w:rPr>
          <w:rFonts w:eastAsia="Times New Roman"/>
          <w:sz w:val="28"/>
          <w:szCs w:val="28"/>
        </w:rPr>
      </w:pPr>
      <w:r w:rsidRPr="00051F77">
        <w:rPr>
          <w:rFonts w:eastAsia="Times New Roman"/>
          <w:sz w:val="28"/>
          <w:szCs w:val="28"/>
        </w:rPr>
        <w:t xml:space="preserve">        На пищеблоке также ведутся журналы регистрации температуры тела поставщиков и работников пищеблока.</w:t>
      </w:r>
    </w:p>
    <w:p w:rsidR="00F5238C" w:rsidRPr="00F5238C" w:rsidRDefault="00F5238C" w:rsidP="00F5238C">
      <w:pPr>
        <w:ind w:firstLine="567"/>
        <w:jc w:val="both"/>
        <w:rPr>
          <w:rFonts w:eastAsia="Times New Roman"/>
          <w:b/>
          <w:sz w:val="28"/>
          <w:szCs w:val="28"/>
        </w:rPr>
      </w:pPr>
      <w:r w:rsidRPr="00F5238C">
        <w:rPr>
          <w:rFonts w:eastAsia="Times New Roman"/>
          <w:b/>
          <w:sz w:val="28"/>
          <w:szCs w:val="28"/>
        </w:rPr>
        <w:t>Общее санитарно-гигиеническое состояние Учрежждения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0"/>
        </w:rPr>
      </w:pPr>
      <w:r w:rsidRPr="00051F77">
        <w:rPr>
          <w:rFonts w:eastAsia="Times New Roman"/>
          <w:sz w:val="28"/>
          <w:szCs w:val="20"/>
        </w:rPr>
        <w:t xml:space="preserve">         Общее санитарно-гигиеническое состояние классных комнат школы удовлетворительное, на переменах осуществляется проветривание (при отсутствии детей). Санитарное состояние всех санузлов (3 шт.  – для обучающихся начальной школы, для обучающихся 5-11 классов и служебный) удовлетворительное. В каждом санузле имеются бумажные полотенца, жидкое мыло, туалетная бумага, мусорные ведра.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0"/>
        </w:rPr>
      </w:pPr>
      <w:r w:rsidRPr="00051F77">
        <w:rPr>
          <w:rFonts w:eastAsia="Times New Roman"/>
          <w:sz w:val="28"/>
          <w:szCs w:val="20"/>
        </w:rPr>
        <w:t xml:space="preserve">           В учреждении имеются </w:t>
      </w:r>
      <w:r w:rsidR="00F5238C">
        <w:rPr>
          <w:rFonts w:eastAsia="Times New Roman"/>
          <w:sz w:val="28"/>
          <w:szCs w:val="20"/>
        </w:rPr>
        <w:t>три</w:t>
      </w:r>
      <w:r w:rsidRPr="00051F77">
        <w:rPr>
          <w:rFonts w:eastAsia="Times New Roman"/>
          <w:sz w:val="28"/>
          <w:szCs w:val="20"/>
        </w:rPr>
        <w:t xml:space="preserve"> отдельных входа. Имеются журналы термометрии сотрудников, антисептик, бесконтактные термометры, журналы термометрии обучающихся. В журнале учета посетителей отмечается температура тела каждого посетителя.</w:t>
      </w:r>
    </w:p>
    <w:p w:rsidR="00B61FEC" w:rsidRPr="00051F77" w:rsidRDefault="00B61FEC" w:rsidP="00B61FEC">
      <w:pPr>
        <w:jc w:val="both"/>
        <w:rPr>
          <w:rFonts w:eastAsia="Times New Roman"/>
          <w:sz w:val="28"/>
          <w:szCs w:val="20"/>
        </w:rPr>
      </w:pPr>
      <w:r w:rsidRPr="00051F77">
        <w:rPr>
          <w:rFonts w:eastAsia="Times New Roman"/>
          <w:sz w:val="28"/>
          <w:szCs w:val="20"/>
        </w:rPr>
        <w:t xml:space="preserve">           По каждому кабинету, местам общего пользования ведутся журналы проветривания, обеззараживания и дезинфекции помещений. Необходима коррекция времени проведения дезинфекции, т.к. ответственное лицо не может проводить дезинфекцию в нескольких помещениях одновременно. По всему учреждению и на прилегающей территории нанесена ограничительная разметка. В каждом кабинете, в том числе и в обеденном зале, имеются рециркуляторы, бутилированная вода с указанием даты вскрытия.</w:t>
      </w:r>
    </w:p>
    <w:p w:rsidR="00B61FEC" w:rsidRPr="00F5238C" w:rsidRDefault="00B61FEC" w:rsidP="00F5238C">
      <w:pPr>
        <w:jc w:val="both"/>
        <w:rPr>
          <w:rFonts w:eastAsia="Times New Roman"/>
          <w:sz w:val="28"/>
          <w:szCs w:val="20"/>
        </w:rPr>
      </w:pPr>
      <w:r w:rsidRPr="00051F77">
        <w:rPr>
          <w:rFonts w:eastAsia="Times New Roman"/>
          <w:sz w:val="28"/>
          <w:szCs w:val="20"/>
        </w:rPr>
        <w:lastRenderedPageBreak/>
        <w:t xml:space="preserve">           В учреждении созданы условия для оказания первичной медико-санитарной помощи. Имеется медицинский кабинет и изолятор. Медицинский кабинет лицензирован (бессрочная лицензия МФН №001822 № ЛО-26-01-004915 от 03.04.2019 г.). Между учреждением и медицинской организацией заключен договор о совместной деятельности №</w:t>
      </w:r>
      <w:r w:rsidR="00F5238C">
        <w:rPr>
          <w:rFonts w:eastAsia="Times New Roman"/>
          <w:sz w:val="28"/>
          <w:szCs w:val="20"/>
        </w:rPr>
        <w:t xml:space="preserve"> 31/21 от 05.02.2021 г. </w:t>
      </w:r>
    </w:p>
    <w:p w:rsidR="00390924" w:rsidRDefault="00390924" w:rsidP="00B61FEC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  <w:r w:rsidRPr="000562A9">
        <w:rPr>
          <w:rFonts w:ascii="Times New Roman" w:hAnsi="Times New Roman" w:cs="Times New Roman"/>
          <w:bCs w:val="0"/>
        </w:rPr>
        <w:t>Выводы</w:t>
      </w:r>
    </w:p>
    <w:p w:rsidR="00390924" w:rsidRPr="00A24761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 w:val="0"/>
          <w:bCs w:val="0"/>
        </w:rPr>
        <w:t>С</w:t>
      </w:r>
      <w:r w:rsidRPr="005E26DA">
        <w:rPr>
          <w:rFonts w:ascii="Times New Roman" w:hAnsi="Times New Roman" w:cs="Times New Roman"/>
          <w:b w:val="0"/>
          <w:bCs w:val="0"/>
        </w:rPr>
        <w:t>правки о наличии (отсутствии) судимости при приеме на работу</w:t>
      </w:r>
      <w:r w:rsidRPr="00C0684D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в ряде случаев не </w:t>
      </w:r>
      <w:r w:rsidRPr="005E26DA">
        <w:rPr>
          <w:rFonts w:ascii="Times New Roman" w:hAnsi="Times New Roman" w:cs="Times New Roman"/>
          <w:b w:val="0"/>
          <w:bCs w:val="0"/>
        </w:rPr>
        <w:t>запрашива</w:t>
      </w:r>
      <w:r>
        <w:rPr>
          <w:rFonts w:ascii="Times New Roman" w:hAnsi="Times New Roman" w:cs="Times New Roman"/>
          <w:b w:val="0"/>
          <w:bCs w:val="0"/>
        </w:rPr>
        <w:t>лись;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Т</w:t>
      </w:r>
      <w:r w:rsidRPr="00E34FE0">
        <w:rPr>
          <w:rFonts w:ascii="Times New Roman" w:hAnsi="Times New Roman" w:cs="Times New Roman"/>
          <w:b w:val="0"/>
          <w:bCs w:val="0"/>
        </w:rPr>
        <w:t>рудовы</w:t>
      </w:r>
      <w:r>
        <w:rPr>
          <w:rFonts w:ascii="Times New Roman" w:hAnsi="Times New Roman" w:cs="Times New Roman"/>
          <w:b w:val="0"/>
          <w:bCs w:val="0"/>
        </w:rPr>
        <w:t>е</w:t>
      </w:r>
      <w:r w:rsidRPr="00E34FE0">
        <w:rPr>
          <w:rFonts w:ascii="Times New Roman" w:hAnsi="Times New Roman" w:cs="Times New Roman"/>
          <w:b w:val="0"/>
          <w:bCs w:val="0"/>
        </w:rPr>
        <w:t xml:space="preserve"> договор</w:t>
      </w:r>
      <w:r>
        <w:rPr>
          <w:rFonts w:ascii="Times New Roman" w:hAnsi="Times New Roman" w:cs="Times New Roman"/>
          <w:b w:val="0"/>
          <w:bCs w:val="0"/>
        </w:rPr>
        <w:t xml:space="preserve">ы, личные дела работников, </w:t>
      </w:r>
      <w:r w:rsidRPr="00E34FE0">
        <w:rPr>
          <w:rFonts w:ascii="Times New Roman" w:hAnsi="Times New Roman" w:cs="Times New Roman"/>
          <w:b w:val="0"/>
          <w:bCs w:val="0"/>
        </w:rPr>
        <w:t>личные карточки ф. Т-2, трудовые</w:t>
      </w:r>
      <w:r w:rsidRPr="00E21460">
        <w:rPr>
          <w:rFonts w:ascii="Times New Roman" w:hAnsi="Times New Roman" w:cs="Times New Roman"/>
          <w:b w:val="0"/>
          <w:bCs w:val="0"/>
        </w:rPr>
        <w:t xml:space="preserve"> книжки </w:t>
      </w:r>
      <w:r>
        <w:rPr>
          <w:rFonts w:ascii="Times New Roman" w:hAnsi="Times New Roman" w:cs="Times New Roman"/>
          <w:b w:val="0"/>
          <w:bCs w:val="0"/>
        </w:rPr>
        <w:t xml:space="preserve">в ряде случаев недооформлены </w:t>
      </w:r>
      <w:r w:rsidRPr="00E21460">
        <w:rPr>
          <w:rFonts w:ascii="Times New Roman" w:hAnsi="Times New Roman" w:cs="Times New Roman"/>
          <w:b w:val="0"/>
          <w:bCs w:val="0"/>
        </w:rPr>
        <w:t>в соответстви</w:t>
      </w:r>
      <w:r>
        <w:rPr>
          <w:rFonts w:ascii="Times New Roman" w:hAnsi="Times New Roman" w:cs="Times New Roman"/>
          <w:b w:val="0"/>
          <w:bCs w:val="0"/>
        </w:rPr>
        <w:t>и</w:t>
      </w:r>
      <w:r w:rsidRPr="00E21460">
        <w:rPr>
          <w:rFonts w:ascii="Times New Roman" w:hAnsi="Times New Roman" w:cs="Times New Roman"/>
          <w:b w:val="0"/>
          <w:bCs w:val="0"/>
        </w:rPr>
        <w:t xml:space="preserve"> с требованиями </w:t>
      </w:r>
      <w:r>
        <w:rPr>
          <w:rFonts w:ascii="Times New Roman" w:hAnsi="Times New Roman" w:cs="Times New Roman"/>
          <w:b w:val="0"/>
          <w:bCs w:val="0"/>
        </w:rPr>
        <w:t xml:space="preserve">статей 65, 67 </w:t>
      </w:r>
      <w:r w:rsidRPr="00540B9B">
        <w:rPr>
          <w:rFonts w:ascii="Times New Roman" w:hAnsi="Times New Roman" w:cs="Times New Roman"/>
          <w:b w:val="0"/>
          <w:bCs w:val="0"/>
        </w:rPr>
        <w:t>331,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540B9B">
        <w:rPr>
          <w:rFonts w:ascii="Times New Roman" w:hAnsi="Times New Roman" w:cs="Times New Roman"/>
          <w:b w:val="0"/>
          <w:bCs w:val="0"/>
        </w:rPr>
        <w:t>351.1</w:t>
      </w:r>
      <w:r>
        <w:rPr>
          <w:rFonts w:ascii="Times New Roman" w:hAnsi="Times New Roman" w:cs="Times New Roman"/>
          <w:b w:val="0"/>
          <w:bCs w:val="0"/>
        </w:rPr>
        <w:t xml:space="preserve"> Трудового кодекса РФ,</w:t>
      </w:r>
      <w:r w:rsidRPr="00EA407F">
        <w:rPr>
          <w:rFonts w:ascii="Times New Roman" w:hAnsi="Times New Roman" w:cs="Times New Roman"/>
          <w:b w:val="0"/>
          <w:bCs w:val="0"/>
        </w:rPr>
        <w:t xml:space="preserve"> </w:t>
      </w:r>
      <w:r w:rsidRPr="00540B9B">
        <w:rPr>
          <w:rFonts w:ascii="Times New Roman" w:hAnsi="Times New Roman" w:cs="Times New Roman"/>
          <w:b w:val="0"/>
          <w:bCs w:val="0"/>
        </w:rPr>
        <w:t>постановления Госкомстата России от 05.01.2004 года № 1</w:t>
      </w:r>
      <w:r>
        <w:rPr>
          <w:rFonts w:ascii="Times New Roman" w:hAnsi="Times New Roman" w:cs="Times New Roman"/>
          <w:b w:val="0"/>
          <w:bCs w:val="0"/>
        </w:rPr>
        <w:t xml:space="preserve">, </w:t>
      </w:r>
      <w:r w:rsidRPr="00540B9B">
        <w:rPr>
          <w:rFonts w:ascii="Times New Roman" w:hAnsi="Times New Roman" w:cs="Times New Roman"/>
          <w:b w:val="0"/>
          <w:bCs w:val="0"/>
        </w:rPr>
        <w:t>Инструкци</w:t>
      </w:r>
      <w:r>
        <w:rPr>
          <w:rFonts w:ascii="Times New Roman" w:hAnsi="Times New Roman" w:cs="Times New Roman"/>
          <w:b w:val="0"/>
          <w:bCs w:val="0"/>
        </w:rPr>
        <w:t>и</w:t>
      </w:r>
      <w:r w:rsidRPr="00540B9B">
        <w:rPr>
          <w:rFonts w:ascii="Times New Roman" w:hAnsi="Times New Roman" w:cs="Times New Roman"/>
          <w:b w:val="0"/>
          <w:bCs w:val="0"/>
        </w:rPr>
        <w:t xml:space="preserve"> по заполнению трудовых книжек, утвержденной Постановлением Минтруда России от 10 декабря 2003г. № 69</w:t>
      </w:r>
      <w:r>
        <w:rPr>
          <w:rFonts w:ascii="Times New Roman" w:hAnsi="Times New Roman" w:cs="Times New Roman"/>
          <w:b w:val="0"/>
          <w:bCs w:val="0"/>
        </w:rPr>
        <w:t>,</w:t>
      </w:r>
      <w:r w:rsidRPr="00EA407F">
        <w:rPr>
          <w:rFonts w:ascii="Times New Roman" w:hAnsi="Times New Roman" w:cs="Times New Roman"/>
          <w:b w:val="0"/>
          <w:bCs w:val="0"/>
        </w:rPr>
        <w:t xml:space="preserve"> </w:t>
      </w:r>
      <w:r w:rsidRPr="00C473C6">
        <w:rPr>
          <w:rFonts w:ascii="Times New Roman" w:hAnsi="Times New Roman" w:cs="Times New Roman"/>
          <w:b w:val="0"/>
          <w:bCs w:val="0"/>
        </w:rPr>
        <w:t xml:space="preserve">Правил ведения и хранения трудовых книжек, утвержденных постановлением Правительства РФ от 16 апреля 2003 г. </w:t>
      </w:r>
      <w:r w:rsidR="00B61FEC">
        <w:rPr>
          <w:rFonts w:ascii="Times New Roman" w:hAnsi="Times New Roman" w:cs="Times New Roman"/>
          <w:b w:val="0"/>
          <w:bCs w:val="0"/>
        </w:rPr>
        <w:t xml:space="preserve"> </w:t>
      </w:r>
      <w:r w:rsidRPr="00C473C6">
        <w:rPr>
          <w:rFonts w:ascii="Times New Roman" w:hAnsi="Times New Roman" w:cs="Times New Roman"/>
          <w:b w:val="0"/>
          <w:bCs w:val="0"/>
        </w:rPr>
        <w:t>№ 225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390924" w:rsidRPr="006531F1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Г</w:t>
      </w:r>
      <w:r w:rsidRPr="00BA05C7">
        <w:rPr>
          <w:rFonts w:ascii="Times New Roman" w:hAnsi="Times New Roman" w:cs="Times New Roman"/>
          <w:b w:val="0"/>
          <w:bCs w:val="0"/>
        </w:rPr>
        <w:t>рафи</w:t>
      </w:r>
      <w:r>
        <w:rPr>
          <w:rFonts w:ascii="Times New Roman" w:hAnsi="Times New Roman" w:cs="Times New Roman"/>
          <w:b w:val="0"/>
          <w:bCs w:val="0"/>
        </w:rPr>
        <w:t>к</w:t>
      </w:r>
      <w:r w:rsidRPr="00BA05C7">
        <w:rPr>
          <w:rFonts w:ascii="Times New Roman" w:hAnsi="Times New Roman" w:cs="Times New Roman"/>
          <w:b w:val="0"/>
          <w:bCs w:val="0"/>
        </w:rPr>
        <w:t xml:space="preserve"> работы сторожей </w:t>
      </w:r>
      <w:r>
        <w:rPr>
          <w:rFonts w:ascii="Times New Roman" w:hAnsi="Times New Roman" w:cs="Times New Roman"/>
          <w:b w:val="0"/>
          <w:bCs w:val="0"/>
        </w:rPr>
        <w:t xml:space="preserve">составлен без </w:t>
      </w:r>
      <w:r w:rsidRPr="00BA05C7">
        <w:rPr>
          <w:rFonts w:ascii="Times New Roman" w:hAnsi="Times New Roman" w:cs="Times New Roman"/>
          <w:b w:val="0"/>
          <w:bCs w:val="0"/>
        </w:rPr>
        <w:t>уч</w:t>
      </w:r>
      <w:r>
        <w:rPr>
          <w:rFonts w:ascii="Times New Roman" w:hAnsi="Times New Roman" w:cs="Times New Roman"/>
          <w:b w:val="0"/>
          <w:bCs w:val="0"/>
        </w:rPr>
        <w:t>ета</w:t>
      </w:r>
      <w:r w:rsidRPr="00BA05C7">
        <w:rPr>
          <w:rFonts w:ascii="Times New Roman" w:hAnsi="Times New Roman" w:cs="Times New Roman"/>
          <w:b w:val="0"/>
          <w:bCs w:val="0"/>
        </w:rPr>
        <w:t xml:space="preserve"> график</w:t>
      </w:r>
      <w:r>
        <w:rPr>
          <w:rFonts w:ascii="Times New Roman" w:hAnsi="Times New Roman" w:cs="Times New Roman"/>
          <w:b w:val="0"/>
          <w:bCs w:val="0"/>
        </w:rPr>
        <w:t>а</w:t>
      </w:r>
      <w:r w:rsidRPr="00BA05C7">
        <w:rPr>
          <w:rFonts w:ascii="Times New Roman" w:hAnsi="Times New Roman" w:cs="Times New Roman"/>
          <w:b w:val="0"/>
          <w:bCs w:val="0"/>
        </w:rPr>
        <w:t xml:space="preserve"> работы </w:t>
      </w:r>
      <w:r>
        <w:rPr>
          <w:rFonts w:ascii="Times New Roman" w:hAnsi="Times New Roman" w:cs="Times New Roman"/>
          <w:b w:val="0"/>
          <w:bCs w:val="0"/>
        </w:rPr>
        <w:t xml:space="preserve">сторожа </w:t>
      </w:r>
      <w:r w:rsidRPr="00BA05C7">
        <w:rPr>
          <w:rFonts w:ascii="Times New Roman" w:hAnsi="Times New Roman" w:cs="Times New Roman"/>
          <w:b w:val="0"/>
          <w:bCs w:val="0"/>
        </w:rPr>
        <w:t>П</w:t>
      </w:r>
      <w:r w:rsidR="00B61FEC">
        <w:rPr>
          <w:rFonts w:ascii="Times New Roman" w:hAnsi="Times New Roman" w:cs="Times New Roman"/>
          <w:b w:val="0"/>
          <w:bCs w:val="0"/>
        </w:rPr>
        <w:t>.</w:t>
      </w:r>
      <w:r w:rsidRPr="00BA05C7">
        <w:rPr>
          <w:rFonts w:ascii="Times New Roman" w:hAnsi="Times New Roman" w:cs="Times New Roman"/>
          <w:b w:val="0"/>
          <w:bCs w:val="0"/>
        </w:rPr>
        <w:t>В.С. по основному месту работы</w:t>
      </w:r>
      <w:r>
        <w:rPr>
          <w:rFonts w:ascii="Times New Roman" w:hAnsi="Times New Roman" w:cs="Times New Roman"/>
          <w:b w:val="0"/>
          <w:bCs w:val="0"/>
        </w:rPr>
        <w:t xml:space="preserve">, не </w:t>
      </w:r>
      <w:r w:rsidRPr="00BA05C7">
        <w:rPr>
          <w:rFonts w:ascii="Times New Roman" w:hAnsi="Times New Roman" w:cs="Times New Roman"/>
          <w:b w:val="0"/>
          <w:bCs w:val="0"/>
        </w:rPr>
        <w:t>соблюд</w:t>
      </w:r>
      <w:r>
        <w:rPr>
          <w:rFonts w:ascii="Times New Roman" w:hAnsi="Times New Roman" w:cs="Times New Roman"/>
          <w:b w:val="0"/>
          <w:bCs w:val="0"/>
        </w:rPr>
        <w:t>ено</w:t>
      </w:r>
      <w:r w:rsidRPr="00BA05C7">
        <w:rPr>
          <w:rFonts w:ascii="Times New Roman" w:hAnsi="Times New Roman" w:cs="Times New Roman"/>
          <w:b w:val="0"/>
          <w:bCs w:val="0"/>
        </w:rPr>
        <w:t xml:space="preserve"> положени</w:t>
      </w:r>
      <w:r>
        <w:rPr>
          <w:rFonts w:ascii="Times New Roman" w:hAnsi="Times New Roman" w:cs="Times New Roman"/>
          <w:b w:val="0"/>
          <w:bCs w:val="0"/>
        </w:rPr>
        <w:t>е</w:t>
      </w:r>
      <w:r w:rsidRPr="00BA05C7">
        <w:rPr>
          <w:rFonts w:ascii="Times New Roman" w:hAnsi="Times New Roman" w:cs="Times New Roman"/>
          <w:b w:val="0"/>
          <w:bCs w:val="0"/>
        </w:rPr>
        <w:t xml:space="preserve"> ст. 110 Т</w:t>
      </w:r>
      <w:r>
        <w:rPr>
          <w:rFonts w:ascii="Times New Roman" w:hAnsi="Times New Roman" w:cs="Times New Roman"/>
          <w:b w:val="0"/>
          <w:bCs w:val="0"/>
        </w:rPr>
        <w:t xml:space="preserve">рудового кодекса </w:t>
      </w:r>
      <w:r w:rsidRPr="00BA05C7">
        <w:rPr>
          <w:rFonts w:ascii="Times New Roman" w:hAnsi="Times New Roman" w:cs="Times New Roman"/>
          <w:b w:val="0"/>
          <w:bCs w:val="0"/>
        </w:rPr>
        <w:t>РФ о минимальном времени на еженедельный непрерывный отдых (42 часа)</w:t>
      </w:r>
      <w:r w:rsidR="00B61FEC">
        <w:rPr>
          <w:rFonts w:ascii="Times New Roman" w:hAnsi="Times New Roman" w:cs="Times New Roman"/>
          <w:b w:val="0"/>
          <w:bCs w:val="0"/>
        </w:rPr>
        <w:t>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Р</w:t>
      </w:r>
      <w:r w:rsidRPr="00030EBE">
        <w:rPr>
          <w:rFonts w:ascii="Times New Roman" w:hAnsi="Times New Roman" w:cs="Times New Roman"/>
          <w:b w:val="0"/>
          <w:bCs w:val="0"/>
        </w:rPr>
        <w:t>азмер премии</w:t>
      </w:r>
      <w:r>
        <w:rPr>
          <w:rFonts w:ascii="Times New Roman" w:hAnsi="Times New Roman" w:cs="Times New Roman"/>
          <w:b w:val="0"/>
          <w:bCs w:val="0"/>
        </w:rPr>
        <w:t xml:space="preserve">, </w:t>
      </w:r>
      <w:r w:rsidRPr="007506C8">
        <w:rPr>
          <w:rFonts w:ascii="Times New Roman" w:hAnsi="Times New Roman" w:cs="Times New Roman"/>
          <w:b w:val="0"/>
          <w:bCs w:val="0"/>
        </w:rPr>
        <w:t>стимулирующей выплаты по баллам</w:t>
      </w:r>
      <w:r w:rsidRPr="00030EBE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отдельным работникам завышен по сравнению с положениями </w:t>
      </w:r>
      <w:r w:rsidRPr="00030EBE">
        <w:rPr>
          <w:rFonts w:ascii="Times New Roman" w:hAnsi="Times New Roman" w:cs="Times New Roman"/>
          <w:b w:val="0"/>
          <w:bCs w:val="0"/>
        </w:rPr>
        <w:t>локальных нормативных актов</w:t>
      </w:r>
      <w:r>
        <w:rPr>
          <w:rFonts w:ascii="Times New Roman" w:hAnsi="Times New Roman" w:cs="Times New Roman"/>
          <w:b w:val="0"/>
          <w:bCs w:val="0"/>
        </w:rPr>
        <w:t xml:space="preserve"> учреждения.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Допущена переплата заработной платы в сумме 307,90 рублей.</w:t>
      </w:r>
      <w:r>
        <w:rPr>
          <w:rFonts w:ascii="Times New Roman" w:hAnsi="Times New Roman" w:cs="Times New Roman"/>
          <w:b w:val="0"/>
          <w:bCs w:val="0"/>
        </w:rPr>
        <w:tab/>
      </w:r>
    </w:p>
    <w:p w:rsidR="00390924" w:rsidRPr="00A04D3D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</w:t>
      </w:r>
      <w:r w:rsidRPr="00A04D3D">
        <w:rPr>
          <w:rFonts w:ascii="Times New Roman" w:hAnsi="Times New Roman" w:cs="Times New Roman"/>
          <w:b w:val="0"/>
          <w:bCs w:val="0"/>
        </w:rPr>
        <w:t xml:space="preserve">ри </w:t>
      </w:r>
      <w:r>
        <w:rPr>
          <w:rFonts w:ascii="Times New Roman" w:hAnsi="Times New Roman" w:cs="Times New Roman"/>
          <w:b w:val="0"/>
          <w:bCs w:val="0"/>
        </w:rPr>
        <w:t>издании</w:t>
      </w:r>
      <w:r w:rsidRPr="00A04D3D">
        <w:rPr>
          <w:rFonts w:ascii="Times New Roman" w:hAnsi="Times New Roman" w:cs="Times New Roman"/>
          <w:b w:val="0"/>
          <w:bCs w:val="0"/>
        </w:rPr>
        <w:t xml:space="preserve"> приказов </w:t>
      </w:r>
      <w:r>
        <w:rPr>
          <w:rFonts w:ascii="Times New Roman" w:hAnsi="Times New Roman" w:cs="Times New Roman"/>
          <w:b w:val="0"/>
          <w:bCs w:val="0"/>
        </w:rPr>
        <w:t>о с</w:t>
      </w:r>
      <w:r w:rsidRPr="008158E9">
        <w:rPr>
          <w:rFonts w:ascii="Times New Roman" w:hAnsi="Times New Roman" w:cs="Times New Roman"/>
          <w:b w:val="0"/>
          <w:bCs w:val="0"/>
        </w:rPr>
        <w:t>овмещении профессий (должностей), расширении зон обслуживания, увеличении объема работы</w:t>
      </w:r>
      <w:r>
        <w:rPr>
          <w:rFonts w:ascii="Times New Roman" w:hAnsi="Times New Roman" w:cs="Times New Roman"/>
          <w:b w:val="0"/>
          <w:bCs w:val="0"/>
        </w:rPr>
        <w:t xml:space="preserve"> не соблюдались требования</w:t>
      </w:r>
      <w:r w:rsidRPr="00A04D3D">
        <w:rPr>
          <w:rFonts w:ascii="Times New Roman" w:hAnsi="Times New Roman" w:cs="Times New Roman"/>
          <w:b w:val="0"/>
          <w:bCs w:val="0"/>
        </w:rPr>
        <w:t xml:space="preserve"> </w:t>
      </w:r>
      <w:r w:rsidRPr="008158E9">
        <w:rPr>
          <w:rFonts w:ascii="Times New Roman" w:hAnsi="Times New Roman" w:cs="Times New Roman"/>
          <w:b w:val="0"/>
          <w:bCs w:val="0"/>
        </w:rPr>
        <w:t>ст</w:t>
      </w:r>
      <w:r>
        <w:rPr>
          <w:rFonts w:ascii="Times New Roman" w:hAnsi="Times New Roman" w:cs="Times New Roman"/>
          <w:b w:val="0"/>
          <w:bCs w:val="0"/>
        </w:rPr>
        <w:t>атей</w:t>
      </w:r>
      <w:r w:rsidRPr="008158E9">
        <w:rPr>
          <w:rFonts w:ascii="Times New Roman" w:hAnsi="Times New Roman" w:cs="Times New Roman"/>
          <w:b w:val="0"/>
          <w:bCs w:val="0"/>
        </w:rPr>
        <w:t xml:space="preserve"> 60.2 и 151 </w:t>
      </w:r>
      <w:r>
        <w:rPr>
          <w:rFonts w:ascii="Times New Roman" w:hAnsi="Times New Roman" w:cs="Times New Roman"/>
          <w:b w:val="0"/>
          <w:bCs w:val="0"/>
        </w:rPr>
        <w:t>Трудового кодекса РФ;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Не оформлен документально </w:t>
      </w:r>
      <w:r w:rsidRPr="00CD7668">
        <w:rPr>
          <w:rFonts w:ascii="Times New Roman" w:hAnsi="Times New Roman" w:cs="Times New Roman"/>
          <w:b w:val="0"/>
          <w:bCs w:val="0"/>
        </w:rPr>
        <w:t xml:space="preserve">отзыв </w:t>
      </w:r>
      <w:r>
        <w:rPr>
          <w:rFonts w:ascii="Times New Roman" w:hAnsi="Times New Roman" w:cs="Times New Roman"/>
          <w:b w:val="0"/>
          <w:bCs w:val="0"/>
        </w:rPr>
        <w:t xml:space="preserve">работника </w:t>
      </w:r>
      <w:r w:rsidRPr="00CD7668">
        <w:rPr>
          <w:rFonts w:ascii="Times New Roman" w:hAnsi="Times New Roman" w:cs="Times New Roman"/>
          <w:b w:val="0"/>
          <w:bCs w:val="0"/>
        </w:rPr>
        <w:t>из отпуска в соотве</w:t>
      </w:r>
      <w:r>
        <w:rPr>
          <w:rFonts w:ascii="Times New Roman" w:hAnsi="Times New Roman" w:cs="Times New Roman"/>
          <w:b w:val="0"/>
          <w:bCs w:val="0"/>
        </w:rPr>
        <w:t>т</w:t>
      </w:r>
      <w:r w:rsidRPr="00CD7668">
        <w:rPr>
          <w:rFonts w:ascii="Times New Roman" w:hAnsi="Times New Roman" w:cs="Times New Roman"/>
          <w:b w:val="0"/>
          <w:bCs w:val="0"/>
        </w:rPr>
        <w:t xml:space="preserve">ствии с требованиями ст. 125 </w:t>
      </w:r>
      <w:r>
        <w:rPr>
          <w:rFonts w:ascii="Times New Roman" w:hAnsi="Times New Roman" w:cs="Times New Roman"/>
          <w:b w:val="0"/>
          <w:bCs w:val="0"/>
        </w:rPr>
        <w:t xml:space="preserve">Трудового кодекса РФ, на основании </w:t>
      </w:r>
      <w:r w:rsidRPr="00CD7668">
        <w:rPr>
          <w:rFonts w:ascii="Times New Roman" w:hAnsi="Times New Roman" w:cs="Times New Roman"/>
          <w:b w:val="0"/>
          <w:bCs w:val="0"/>
        </w:rPr>
        <w:t>приказ</w:t>
      </w:r>
      <w:r>
        <w:rPr>
          <w:rFonts w:ascii="Times New Roman" w:hAnsi="Times New Roman" w:cs="Times New Roman"/>
          <w:b w:val="0"/>
          <w:bCs w:val="0"/>
        </w:rPr>
        <w:t>а</w:t>
      </w:r>
      <w:r w:rsidRPr="00CD7668">
        <w:rPr>
          <w:rFonts w:ascii="Times New Roman" w:hAnsi="Times New Roman" w:cs="Times New Roman"/>
          <w:b w:val="0"/>
          <w:bCs w:val="0"/>
        </w:rPr>
        <w:t xml:space="preserve"> управления образования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Default="00390924" w:rsidP="00B61FEC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  <w:r w:rsidRPr="00933EB4">
        <w:rPr>
          <w:rFonts w:ascii="Times New Roman" w:hAnsi="Times New Roman" w:cs="Times New Roman"/>
          <w:b w:val="0"/>
          <w:bCs w:val="0"/>
        </w:rPr>
        <w:t xml:space="preserve">При приготовлении горячего питания не соблюдались нормы по меню-раскладкам, допускались излишки и недостачи продуктов питания. </w:t>
      </w:r>
    </w:p>
    <w:p w:rsidR="00390924" w:rsidRDefault="00390924" w:rsidP="00B61FEC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  <w:r w:rsidRPr="000562A9">
        <w:rPr>
          <w:rFonts w:ascii="Times New Roman" w:hAnsi="Times New Roman" w:cs="Times New Roman"/>
          <w:bCs w:val="0"/>
        </w:rPr>
        <w:t>Рекомендации</w:t>
      </w:r>
      <w:r w:rsidR="00F5238C">
        <w:rPr>
          <w:rFonts w:ascii="Times New Roman" w:hAnsi="Times New Roman" w:cs="Times New Roman"/>
          <w:bCs w:val="0"/>
        </w:rPr>
        <w:t>:</w:t>
      </w:r>
    </w:p>
    <w:p w:rsidR="00390924" w:rsidRPr="00A52A0A" w:rsidRDefault="00B50696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Директору Учреждения: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Cs w:val="0"/>
        </w:rPr>
        <w:t xml:space="preserve">- </w:t>
      </w:r>
      <w:r w:rsidR="00F5238C" w:rsidRPr="00F5238C">
        <w:rPr>
          <w:rFonts w:ascii="Times New Roman" w:hAnsi="Times New Roman" w:cs="Times New Roman"/>
          <w:b w:val="0"/>
          <w:bCs w:val="0"/>
        </w:rPr>
        <w:t>обеспечить</w:t>
      </w:r>
      <w:r w:rsidR="00F5238C">
        <w:rPr>
          <w:rFonts w:ascii="Times New Roman" w:hAnsi="Times New Roman" w:cs="Times New Roman"/>
          <w:bCs w:val="0"/>
        </w:rPr>
        <w:t xml:space="preserve"> </w:t>
      </w:r>
      <w:r w:rsidRPr="00A24761">
        <w:rPr>
          <w:rFonts w:ascii="Times New Roman" w:hAnsi="Times New Roman" w:cs="Times New Roman"/>
          <w:b w:val="0"/>
          <w:bCs w:val="0"/>
        </w:rPr>
        <w:t>обнов</w:t>
      </w:r>
      <w:r w:rsidR="00F5238C">
        <w:rPr>
          <w:rFonts w:ascii="Times New Roman" w:hAnsi="Times New Roman" w:cs="Times New Roman"/>
          <w:b w:val="0"/>
          <w:bCs w:val="0"/>
        </w:rPr>
        <w:t>ление</w:t>
      </w:r>
      <w:r w:rsidRPr="00A24761">
        <w:rPr>
          <w:rFonts w:ascii="Times New Roman" w:hAnsi="Times New Roman" w:cs="Times New Roman"/>
          <w:b w:val="0"/>
          <w:bCs w:val="0"/>
        </w:rPr>
        <w:t xml:space="preserve"> справ</w:t>
      </w:r>
      <w:r w:rsidR="00F5238C">
        <w:rPr>
          <w:rFonts w:ascii="Times New Roman" w:hAnsi="Times New Roman" w:cs="Times New Roman"/>
          <w:b w:val="0"/>
          <w:bCs w:val="0"/>
        </w:rPr>
        <w:t>ок</w:t>
      </w:r>
      <w:r>
        <w:rPr>
          <w:rFonts w:ascii="Times New Roman" w:hAnsi="Times New Roman" w:cs="Times New Roman"/>
          <w:bCs w:val="0"/>
        </w:rPr>
        <w:t xml:space="preserve"> </w:t>
      </w:r>
      <w:r w:rsidRPr="00540B9B">
        <w:rPr>
          <w:rFonts w:ascii="Times New Roman" w:hAnsi="Times New Roman" w:cs="Times New Roman"/>
          <w:b w:val="0"/>
          <w:bCs w:val="0"/>
        </w:rPr>
        <w:t>о наличии (отсутствии) судимости</w:t>
      </w:r>
      <w:r w:rsidR="00B50696">
        <w:rPr>
          <w:rFonts w:ascii="Times New Roman" w:hAnsi="Times New Roman" w:cs="Times New Roman"/>
          <w:b w:val="0"/>
          <w:bCs w:val="0"/>
        </w:rPr>
        <w:t xml:space="preserve"> – не позднее 01.03.2022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Pr="00A24761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  <w:r w:rsidRPr="005E26DA">
        <w:rPr>
          <w:rFonts w:ascii="Times New Roman" w:hAnsi="Times New Roman" w:cs="Times New Roman"/>
          <w:b w:val="0"/>
          <w:bCs w:val="0"/>
        </w:rPr>
        <w:t>- запрашивать справки о наличии (отсутствии) судимости при приеме на работу</w:t>
      </w:r>
      <w:r w:rsidR="00B50696">
        <w:rPr>
          <w:rFonts w:ascii="Times New Roman" w:hAnsi="Times New Roman" w:cs="Times New Roman"/>
          <w:b w:val="0"/>
          <w:bCs w:val="0"/>
        </w:rPr>
        <w:t xml:space="preserve"> - постоянно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Pr="00540B9B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запросить </w:t>
      </w:r>
      <w:r w:rsidRPr="00540B9B">
        <w:rPr>
          <w:rFonts w:ascii="Times New Roman" w:hAnsi="Times New Roman" w:cs="Times New Roman"/>
          <w:b w:val="0"/>
          <w:bCs w:val="0"/>
        </w:rPr>
        <w:t>свидетельство о регистрации брака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540B9B">
        <w:rPr>
          <w:rFonts w:ascii="Times New Roman" w:hAnsi="Times New Roman" w:cs="Times New Roman"/>
          <w:b w:val="0"/>
          <w:bCs w:val="0"/>
        </w:rPr>
        <w:t>Ю</w:t>
      </w:r>
      <w:r w:rsidR="00F5238C">
        <w:rPr>
          <w:rFonts w:ascii="Times New Roman" w:hAnsi="Times New Roman" w:cs="Times New Roman"/>
          <w:b w:val="0"/>
          <w:bCs w:val="0"/>
        </w:rPr>
        <w:t>.</w:t>
      </w:r>
      <w:r w:rsidRPr="00540B9B">
        <w:rPr>
          <w:rFonts w:ascii="Times New Roman" w:hAnsi="Times New Roman" w:cs="Times New Roman"/>
          <w:b w:val="0"/>
          <w:bCs w:val="0"/>
        </w:rPr>
        <w:t>А.М.</w:t>
      </w:r>
      <w:r w:rsidR="00B50696">
        <w:rPr>
          <w:rFonts w:ascii="Times New Roman" w:hAnsi="Times New Roman" w:cs="Times New Roman"/>
          <w:b w:val="0"/>
          <w:bCs w:val="0"/>
        </w:rPr>
        <w:t xml:space="preserve"> – не позднее 15.12.2021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Pr="00E34FE0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E34FE0">
        <w:rPr>
          <w:rFonts w:ascii="Times New Roman" w:hAnsi="Times New Roman" w:cs="Times New Roman"/>
          <w:b w:val="0"/>
          <w:bCs w:val="0"/>
        </w:rPr>
        <w:t>- в трудовых договорах заполнять все необходимые реквизиты</w:t>
      </w:r>
      <w:r w:rsidR="00B50696">
        <w:rPr>
          <w:rFonts w:ascii="Times New Roman" w:hAnsi="Times New Roman" w:cs="Times New Roman"/>
          <w:b w:val="0"/>
          <w:bCs w:val="0"/>
        </w:rPr>
        <w:t xml:space="preserve"> - постоянно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E34FE0">
        <w:rPr>
          <w:rFonts w:ascii="Times New Roman" w:hAnsi="Times New Roman" w:cs="Times New Roman"/>
          <w:b w:val="0"/>
          <w:bCs w:val="0"/>
        </w:rPr>
        <w:t xml:space="preserve">- </w:t>
      </w:r>
      <w:r>
        <w:rPr>
          <w:rFonts w:ascii="Times New Roman" w:hAnsi="Times New Roman" w:cs="Times New Roman"/>
          <w:b w:val="0"/>
          <w:bCs w:val="0"/>
        </w:rPr>
        <w:t xml:space="preserve">личные дела работников, </w:t>
      </w:r>
      <w:r w:rsidRPr="00E34FE0">
        <w:rPr>
          <w:rFonts w:ascii="Times New Roman" w:hAnsi="Times New Roman" w:cs="Times New Roman"/>
          <w:b w:val="0"/>
          <w:bCs w:val="0"/>
        </w:rPr>
        <w:t>личные карточки ф. Т-2, трудовые</w:t>
      </w:r>
      <w:r w:rsidRPr="00E21460">
        <w:rPr>
          <w:rFonts w:ascii="Times New Roman" w:hAnsi="Times New Roman" w:cs="Times New Roman"/>
          <w:b w:val="0"/>
          <w:bCs w:val="0"/>
        </w:rPr>
        <w:t xml:space="preserve"> книжки вести</w:t>
      </w:r>
      <w:r w:rsidR="00B50696">
        <w:rPr>
          <w:rFonts w:ascii="Times New Roman" w:hAnsi="Times New Roman" w:cs="Times New Roman"/>
          <w:b w:val="0"/>
          <w:bCs w:val="0"/>
        </w:rPr>
        <w:t xml:space="preserve"> данные</w:t>
      </w:r>
      <w:r w:rsidRPr="00E21460">
        <w:rPr>
          <w:rFonts w:ascii="Times New Roman" w:hAnsi="Times New Roman" w:cs="Times New Roman"/>
          <w:b w:val="0"/>
          <w:bCs w:val="0"/>
        </w:rPr>
        <w:t xml:space="preserve"> в соответствие с требованиями </w:t>
      </w:r>
      <w:r>
        <w:rPr>
          <w:rFonts w:ascii="Times New Roman" w:hAnsi="Times New Roman" w:cs="Times New Roman"/>
          <w:b w:val="0"/>
          <w:bCs w:val="0"/>
        </w:rPr>
        <w:t xml:space="preserve">статей 65, 67 </w:t>
      </w:r>
      <w:r w:rsidRPr="00540B9B">
        <w:rPr>
          <w:rFonts w:ascii="Times New Roman" w:hAnsi="Times New Roman" w:cs="Times New Roman"/>
          <w:b w:val="0"/>
          <w:bCs w:val="0"/>
        </w:rPr>
        <w:t>331,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540B9B">
        <w:rPr>
          <w:rFonts w:ascii="Times New Roman" w:hAnsi="Times New Roman" w:cs="Times New Roman"/>
          <w:b w:val="0"/>
          <w:bCs w:val="0"/>
        </w:rPr>
        <w:t>351.1</w:t>
      </w:r>
      <w:r>
        <w:rPr>
          <w:rFonts w:ascii="Times New Roman" w:hAnsi="Times New Roman" w:cs="Times New Roman"/>
          <w:b w:val="0"/>
          <w:bCs w:val="0"/>
        </w:rPr>
        <w:t xml:space="preserve"> Трудового кодекса РФ,</w:t>
      </w:r>
      <w:r w:rsidRPr="00EA407F">
        <w:rPr>
          <w:rFonts w:ascii="Times New Roman" w:hAnsi="Times New Roman" w:cs="Times New Roman"/>
          <w:b w:val="0"/>
          <w:bCs w:val="0"/>
        </w:rPr>
        <w:t xml:space="preserve"> </w:t>
      </w:r>
      <w:r w:rsidRPr="00540B9B">
        <w:rPr>
          <w:rFonts w:ascii="Times New Roman" w:hAnsi="Times New Roman" w:cs="Times New Roman"/>
          <w:b w:val="0"/>
          <w:bCs w:val="0"/>
        </w:rPr>
        <w:t>постановления Госкомстата России от 05.01.2004 года № 1</w:t>
      </w:r>
      <w:r>
        <w:rPr>
          <w:rFonts w:ascii="Times New Roman" w:hAnsi="Times New Roman" w:cs="Times New Roman"/>
          <w:b w:val="0"/>
          <w:bCs w:val="0"/>
        </w:rPr>
        <w:t xml:space="preserve">, </w:t>
      </w:r>
      <w:r w:rsidRPr="00540B9B">
        <w:rPr>
          <w:rFonts w:ascii="Times New Roman" w:hAnsi="Times New Roman" w:cs="Times New Roman"/>
          <w:b w:val="0"/>
          <w:bCs w:val="0"/>
        </w:rPr>
        <w:lastRenderedPageBreak/>
        <w:t>Инструкци</w:t>
      </w:r>
      <w:r>
        <w:rPr>
          <w:rFonts w:ascii="Times New Roman" w:hAnsi="Times New Roman" w:cs="Times New Roman"/>
          <w:b w:val="0"/>
          <w:bCs w:val="0"/>
        </w:rPr>
        <w:t>и</w:t>
      </w:r>
      <w:r w:rsidRPr="00540B9B">
        <w:rPr>
          <w:rFonts w:ascii="Times New Roman" w:hAnsi="Times New Roman" w:cs="Times New Roman"/>
          <w:b w:val="0"/>
          <w:bCs w:val="0"/>
        </w:rPr>
        <w:t xml:space="preserve"> по заполнению трудовых книжек, утвержденной Постановлением Минтруда России от 10 декабря 2003г. № 69</w:t>
      </w:r>
      <w:r>
        <w:rPr>
          <w:rFonts w:ascii="Times New Roman" w:hAnsi="Times New Roman" w:cs="Times New Roman"/>
          <w:b w:val="0"/>
          <w:bCs w:val="0"/>
        </w:rPr>
        <w:t>,</w:t>
      </w:r>
      <w:r w:rsidRPr="00EA407F">
        <w:rPr>
          <w:rFonts w:ascii="Times New Roman" w:hAnsi="Times New Roman" w:cs="Times New Roman"/>
          <w:b w:val="0"/>
          <w:bCs w:val="0"/>
        </w:rPr>
        <w:t xml:space="preserve"> </w:t>
      </w:r>
      <w:r w:rsidRPr="00C473C6">
        <w:rPr>
          <w:rFonts w:ascii="Times New Roman" w:hAnsi="Times New Roman" w:cs="Times New Roman"/>
          <w:b w:val="0"/>
          <w:bCs w:val="0"/>
        </w:rPr>
        <w:t>Правил ведения и хранения трудовых книжек, утвержденных постановлением Правительства РФ от 16 апреля 2003 г. № 225</w:t>
      </w:r>
      <w:r w:rsidR="00B50696">
        <w:rPr>
          <w:rFonts w:ascii="Times New Roman" w:hAnsi="Times New Roman" w:cs="Times New Roman"/>
          <w:b w:val="0"/>
          <w:bCs w:val="0"/>
        </w:rPr>
        <w:t xml:space="preserve"> – не позднее 15.12.2021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</w:t>
      </w:r>
      <w:r w:rsidR="00F5238C">
        <w:rPr>
          <w:rFonts w:ascii="Times New Roman" w:hAnsi="Times New Roman" w:cs="Times New Roman"/>
          <w:b w:val="0"/>
          <w:bCs w:val="0"/>
        </w:rPr>
        <w:t>по</w:t>
      </w:r>
      <w:r>
        <w:rPr>
          <w:rFonts w:ascii="Times New Roman" w:hAnsi="Times New Roman" w:cs="Times New Roman"/>
          <w:b w:val="0"/>
          <w:bCs w:val="0"/>
        </w:rPr>
        <w:t xml:space="preserve">дать заявку на направление педагога дополнительного образования </w:t>
      </w:r>
      <w:r w:rsidR="00F5238C">
        <w:rPr>
          <w:rFonts w:ascii="Times New Roman" w:hAnsi="Times New Roman" w:cs="Times New Roman"/>
          <w:b w:val="0"/>
          <w:bCs w:val="0"/>
        </w:rPr>
        <w:t>К.</w:t>
      </w:r>
      <w:r>
        <w:rPr>
          <w:rFonts w:ascii="Times New Roman" w:hAnsi="Times New Roman" w:cs="Times New Roman"/>
          <w:b w:val="0"/>
          <w:bCs w:val="0"/>
        </w:rPr>
        <w:t>А.И. на профессиональную переподготовку</w:t>
      </w:r>
      <w:r w:rsidR="00F5238C">
        <w:rPr>
          <w:rFonts w:ascii="Times New Roman" w:hAnsi="Times New Roman" w:cs="Times New Roman"/>
          <w:b w:val="0"/>
          <w:bCs w:val="0"/>
        </w:rPr>
        <w:t>/курсы повышения квалификации</w:t>
      </w:r>
      <w:r w:rsidR="00B50696">
        <w:rPr>
          <w:rFonts w:ascii="Times New Roman" w:hAnsi="Times New Roman" w:cs="Times New Roman"/>
          <w:b w:val="0"/>
          <w:bCs w:val="0"/>
        </w:rPr>
        <w:t xml:space="preserve"> – в течение текущего учебного года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Pr="006531F1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</w:t>
      </w:r>
      <w:r w:rsidRPr="00BA05C7">
        <w:rPr>
          <w:rFonts w:ascii="Times New Roman" w:hAnsi="Times New Roman" w:cs="Times New Roman"/>
          <w:b w:val="0"/>
          <w:bCs w:val="0"/>
        </w:rPr>
        <w:t>при составлении графика работы сторожей учитывать график работы П</w:t>
      </w:r>
      <w:r w:rsidR="00F5238C">
        <w:rPr>
          <w:rFonts w:ascii="Times New Roman" w:hAnsi="Times New Roman" w:cs="Times New Roman"/>
          <w:b w:val="0"/>
          <w:bCs w:val="0"/>
        </w:rPr>
        <w:t>.</w:t>
      </w:r>
      <w:r w:rsidRPr="00BA05C7">
        <w:rPr>
          <w:rFonts w:ascii="Times New Roman" w:hAnsi="Times New Roman" w:cs="Times New Roman"/>
          <w:b w:val="0"/>
          <w:bCs w:val="0"/>
        </w:rPr>
        <w:t>В.С. по основному месту работы и соблюдать положения ст. 110 Т</w:t>
      </w:r>
      <w:r>
        <w:rPr>
          <w:rFonts w:ascii="Times New Roman" w:hAnsi="Times New Roman" w:cs="Times New Roman"/>
          <w:b w:val="0"/>
          <w:bCs w:val="0"/>
        </w:rPr>
        <w:t xml:space="preserve">рудового кодекса </w:t>
      </w:r>
      <w:r w:rsidRPr="00BA05C7">
        <w:rPr>
          <w:rFonts w:ascii="Times New Roman" w:hAnsi="Times New Roman" w:cs="Times New Roman"/>
          <w:b w:val="0"/>
          <w:bCs w:val="0"/>
        </w:rPr>
        <w:t>РФ о минимальном времени на еженедельный непрерывный отдых (42 часа)</w:t>
      </w:r>
      <w:r w:rsidR="00B50696">
        <w:rPr>
          <w:rFonts w:ascii="Times New Roman" w:hAnsi="Times New Roman" w:cs="Times New Roman"/>
          <w:b w:val="0"/>
          <w:bCs w:val="0"/>
        </w:rPr>
        <w:t xml:space="preserve"> - постоянно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Pr="00030EBE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030EBE">
        <w:rPr>
          <w:rFonts w:ascii="Times New Roman" w:hAnsi="Times New Roman" w:cs="Times New Roman"/>
          <w:b w:val="0"/>
          <w:bCs w:val="0"/>
        </w:rPr>
        <w:t>- при определении размера премии</w:t>
      </w:r>
      <w:r>
        <w:rPr>
          <w:rFonts w:ascii="Times New Roman" w:hAnsi="Times New Roman" w:cs="Times New Roman"/>
          <w:b w:val="0"/>
          <w:bCs w:val="0"/>
        </w:rPr>
        <w:t xml:space="preserve">, </w:t>
      </w:r>
      <w:r w:rsidRPr="007506C8">
        <w:rPr>
          <w:rFonts w:ascii="Times New Roman" w:hAnsi="Times New Roman" w:cs="Times New Roman"/>
          <w:b w:val="0"/>
          <w:bCs w:val="0"/>
        </w:rPr>
        <w:t>стимулирующей выплаты по баллам</w:t>
      </w:r>
      <w:r w:rsidRPr="00030EBE">
        <w:rPr>
          <w:rFonts w:ascii="Times New Roman" w:hAnsi="Times New Roman" w:cs="Times New Roman"/>
          <w:b w:val="0"/>
          <w:bCs w:val="0"/>
        </w:rPr>
        <w:t xml:space="preserve"> соблюдать требования локальных нормативных актов</w:t>
      </w:r>
      <w:r w:rsidR="00B50696">
        <w:rPr>
          <w:rFonts w:ascii="Times New Roman" w:hAnsi="Times New Roman" w:cs="Times New Roman"/>
          <w:b w:val="0"/>
          <w:bCs w:val="0"/>
        </w:rPr>
        <w:t xml:space="preserve"> - постоянно</w:t>
      </w:r>
      <w:r w:rsidRPr="00030EBE">
        <w:rPr>
          <w:rFonts w:ascii="Times New Roman" w:hAnsi="Times New Roman" w:cs="Times New Roman"/>
          <w:b w:val="0"/>
          <w:bCs w:val="0"/>
        </w:rPr>
        <w:t>;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Cs w:val="0"/>
        </w:rPr>
        <w:t>-</w:t>
      </w:r>
      <w:r>
        <w:rPr>
          <w:rFonts w:ascii="Times New Roman" w:hAnsi="Times New Roman" w:cs="Times New Roman"/>
          <w:b w:val="0"/>
          <w:bCs w:val="0"/>
        </w:rPr>
        <w:t xml:space="preserve"> экономию фонда заработной платы по итогам за квартал, полугодие, год распределять в том числе и на стимулирующие выплаты по баллам</w:t>
      </w:r>
      <w:r w:rsidR="00B50696">
        <w:rPr>
          <w:rFonts w:ascii="Times New Roman" w:hAnsi="Times New Roman" w:cs="Times New Roman"/>
          <w:b w:val="0"/>
          <w:bCs w:val="0"/>
        </w:rPr>
        <w:t xml:space="preserve"> - постоянно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- принять меры к возмещению излишне начисленной и выплаченной заработной платы в сумме 307,90 рублей</w:t>
      </w:r>
      <w:r w:rsidR="00B50696">
        <w:rPr>
          <w:rFonts w:ascii="Times New Roman" w:hAnsi="Times New Roman" w:cs="Times New Roman"/>
          <w:b w:val="0"/>
          <w:bCs w:val="0"/>
        </w:rPr>
        <w:t xml:space="preserve"> – до 01.03.2022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Pr="00A04D3D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</w:t>
      </w:r>
      <w:r w:rsidRPr="00A04D3D">
        <w:rPr>
          <w:rFonts w:ascii="Times New Roman" w:hAnsi="Times New Roman" w:cs="Times New Roman"/>
          <w:b w:val="0"/>
          <w:bCs w:val="0"/>
        </w:rPr>
        <w:t xml:space="preserve">при </w:t>
      </w:r>
      <w:r>
        <w:rPr>
          <w:rFonts w:ascii="Times New Roman" w:hAnsi="Times New Roman" w:cs="Times New Roman"/>
          <w:b w:val="0"/>
          <w:bCs w:val="0"/>
        </w:rPr>
        <w:t>издании</w:t>
      </w:r>
      <w:r w:rsidRPr="00A04D3D">
        <w:rPr>
          <w:rFonts w:ascii="Times New Roman" w:hAnsi="Times New Roman" w:cs="Times New Roman"/>
          <w:b w:val="0"/>
          <w:bCs w:val="0"/>
        </w:rPr>
        <w:t xml:space="preserve"> приказов </w:t>
      </w:r>
      <w:r>
        <w:rPr>
          <w:rFonts w:ascii="Times New Roman" w:hAnsi="Times New Roman" w:cs="Times New Roman"/>
          <w:b w:val="0"/>
          <w:bCs w:val="0"/>
        </w:rPr>
        <w:t>о с</w:t>
      </w:r>
      <w:r w:rsidRPr="008158E9">
        <w:rPr>
          <w:rFonts w:ascii="Times New Roman" w:hAnsi="Times New Roman" w:cs="Times New Roman"/>
          <w:b w:val="0"/>
          <w:bCs w:val="0"/>
        </w:rPr>
        <w:t>овмещении профессий (должностей), расширении зон обслуживания, увеличении объема работы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A04D3D">
        <w:rPr>
          <w:rFonts w:ascii="Times New Roman" w:hAnsi="Times New Roman" w:cs="Times New Roman"/>
          <w:b w:val="0"/>
          <w:bCs w:val="0"/>
        </w:rPr>
        <w:t xml:space="preserve">руководствоваться </w:t>
      </w:r>
      <w:r w:rsidRPr="008158E9">
        <w:rPr>
          <w:rFonts w:ascii="Times New Roman" w:hAnsi="Times New Roman" w:cs="Times New Roman"/>
          <w:b w:val="0"/>
          <w:bCs w:val="0"/>
        </w:rPr>
        <w:t>ст</w:t>
      </w:r>
      <w:r>
        <w:rPr>
          <w:rFonts w:ascii="Times New Roman" w:hAnsi="Times New Roman" w:cs="Times New Roman"/>
          <w:b w:val="0"/>
          <w:bCs w:val="0"/>
        </w:rPr>
        <w:t>атей</w:t>
      </w:r>
      <w:r w:rsidRPr="008158E9">
        <w:rPr>
          <w:rFonts w:ascii="Times New Roman" w:hAnsi="Times New Roman" w:cs="Times New Roman"/>
          <w:b w:val="0"/>
          <w:bCs w:val="0"/>
        </w:rPr>
        <w:t xml:space="preserve"> 60.2 и 151 </w:t>
      </w:r>
      <w:r>
        <w:rPr>
          <w:rFonts w:ascii="Times New Roman" w:hAnsi="Times New Roman" w:cs="Times New Roman"/>
          <w:b w:val="0"/>
          <w:bCs w:val="0"/>
        </w:rPr>
        <w:t>Трудового кодекса РФ</w:t>
      </w:r>
      <w:r w:rsidR="00B50696">
        <w:rPr>
          <w:rFonts w:ascii="Times New Roman" w:hAnsi="Times New Roman" w:cs="Times New Roman"/>
          <w:b w:val="0"/>
          <w:bCs w:val="0"/>
        </w:rPr>
        <w:t xml:space="preserve"> - постоянно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390924" w:rsidRDefault="00390924" w:rsidP="00390924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</w:t>
      </w:r>
      <w:r w:rsidRPr="00CD7668">
        <w:rPr>
          <w:rFonts w:ascii="Times New Roman" w:hAnsi="Times New Roman" w:cs="Times New Roman"/>
          <w:b w:val="0"/>
          <w:bCs w:val="0"/>
        </w:rPr>
        <w:t xml:space="preserve">отзыв </w:t>
      </w:r>
      <w:r>
        <w:rPr>
          <w:rFonts w:ascii="Times New Roman" w:hAnsi="Times New Roman" w:cs="Times New Roman"/>
          <w:b w:val="0"/>
          <w:bCs w:val="0"/>
        </w:rPr>
        <w:t xml:space="preserve">работника </w:t>
      </w:r>
      <w:r w:rsidRPr="00CD7668">
        <w:rPr>
          <w:rFonts w:ascii="Times New Roman" w:hAnsi="Times New Roman" w:cs="Times New Roman"/>
          <w:b w:val="0"/>
          <w:bCs w:val="0"/>
        </w:rPr>
        <w:t>из отпуска оформлять документально в соотве</w:t>
      </w:r>
      <w:r>
        <w:rPr>
          <w:rFonts w:ascii="Times New Roman" w:hAnsi="Times New Roman" w:cs="Times New Roman"/>
          <w:b w:val="0"/>
          <w:bCs w:val="0"/>
        </w:rPr>
        <w:t>т</w:t>
      </w:r>
      <w:r w:rsidRPr="00CD7668">
        <w:rPr>
          <w:rFonts w:ascii="Times New Roman" w:hAnsi="Times New Roman" w:cs="Times New Roman"/>
          <w:b w:val="0"/>
          <w:bCs w:val="0"/>
        </w:rPr>
        <w:t xml:space="preserve">ствии с требованиями ст. 125 </w:t>
      </w:r>
      <w:r>
        <w:rPr>
          <w:rFonts w:ascii="Times New Roman" w:hAnsi="Times New Roman" w:cs="Times New Roman"/>
          <w:b w:val="0"/>
          <w:bCs w:val="0"/>
        </w:rPr>
        <w:t>Трудового кодекса РФ</w:t>
      </w:r>
      <w:r w:rsidRPr="00CD7668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и на основании </w:t>
      </w:r>
      <w:r w:rsidRPr="00CD7668">
        <w:rPr>
          <w:rFonts w:ascii="Times New Roman" w:hAnsi="Times New Roman" w:cs="Times New Roman"/>
          <w:b w:val="0"/>
          <w:bCs w:val="0"/>
        </w:rPr>
        <w:t>приказ</w:t>
      </w:r>
      <w:r>
        <w:rPr>
          <w:rFonts w:ascii="Times New Roman" w:hAnsi="Times New Roman" w:cs="Times New Roman"/>
          <w:b w:val="0"/>
          <w:bCs w:val="0"/>
        </w:rPr>
        <w:t>ов</w:t>
      </w:r>
      <w:r w:rsidRPr="00CD7668">
        <w:rPr>
          <w:rFonts w:ascii="Times New Roman" w:hAnsi="Times New Roman" w:cs="Times New Roman"/>
          <w:b w:val="0"/>
          <w:bCs w:val="0"/>
        </w:rPr>
        <w:t xml:space="preserve"> управления образования</w:t>
      </w:r>
      <w:r w:rsidR="00B50696">
        <w:rPr>
          <w:rFonts w:ascii="Times New Roman" w:hAnsi="Times New Roman" w:cs="Times New Roman"/>
          <w:b w:val="0"/>
          <w:bCs w:val="0"/>
        </w:rPr>
        <w:t xml:space="preserve"> - постоянно</w:t>
      </w:r>
      <w:r>
        <w:rPr>
          <w:rFonts w:ascii="Times New Roman" w:hAnsi="Times New Roman" w:cs="Times New Roman"/>
          <w:b w:val="0"/>
          <w:bCs w:val="0"/>
        </w:rPr>
        <w:t>;</w:t>
      </w:r>
    </w:p>
    <w:p w:rsidR="00B50696" w:rsidRPr="00B50696" w:rsidRDefault="00390924" w:rsidP="00B50696">
      <w:pPr>
        <w:pStyle w:val="af2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D67AC8">
        <w:rPr>
          <w:rFonts w:ascii="Times New Roman" w:hAnsi="Times New Roman" w:cs="Times New Roman"/>
          <w:b w:val="0"/>
          <w:bCs w:val="0"/>
        </w:rPr>
        <w:t>- принять меры к оприходованию излишков продуктов питания</w:t>
      </w:r>
      <w:r w:rsidRPr="00E700A9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на сумму </w:t>
      </w:r>
      <w:r w:rsidRPr="00B5000A">
        <w:rPr>
          <w:rFonts w:ascii="Times New Roman" w:hAnsi="Times New Roman" w:cs="Times New Roman"/>
          <w:b w:val="0"/>
          <w:bCs w:val="0"/>
        </w:rPr>
        <w:t>1076,66 рублей</w:t>
      </w:r>
      <w:r w:rsidRPr="00D67AC8">
        <w:rPr>
          <w:rFonts w:ascii="Times New Roman" w:hAnsi="Times New Roman" w:cs="Times New Roman"/>
          <w:b w:val="0"/>
          <w:bCs w:val="0"/>
        </w:rPr>
        <w:t xml:space="preserve"> и возмещению недостач</w:t>
      </w:r>
      <w:r>
        <w:rPr>
          <w:rFonts w:ascii="Times New Roman" w:hAnsi="Times New Roman" w:cs="Times New Roman"/>
          <w:b w:val="0"/>
          <w:bCs w:val="0"/>
        </w:rPr>
        <w:t>и</w:t>
      </w:r>
      <w:r w:rsidRPr="00D67AC8">
        <w:rPr>
          <w:rFonts w:ascii="Times New Roman" w:hAnsi="Times New Roman" w:cs="Times New Roman"/>
          <w:b w:val="0"/>
          <w:bCs w:val="0"/>
        </w:rPr>
        <w:t xml:space="preserve"> продуктов питания</w:t>
      </w:r>
      <w:r w:rsidRPr="00E700A9">
        <w:rPr>
          <w:rFonts w:ascii="Times New Roman" w:hAnsi="Times New Roman" w:cs="Times New Roman"/>
          <w:b w:val="0"/>
          <w:bCs w:val="0"/>
        </w:rPr>
        <w:t xml:space="preserve"> </w:t>
      </w:r>
      <w:r w:rsidRPr="00B5000A">
        <w:rPr>
          <w:rFonts w:ascii="Times New Roman" w:hAnsi="Times New Roman" w:cs="Times New Roman"/>
          <w:b w:val="0"/>
          <w:bCs w:val="0"/>
        </w:rPr>
        <w:t>на сумму 5837,98 рублей</w:t>
      </w:r>
      <w:r w:rsidR="00B50696">
        <w:rPr>
          <w:rFonts w:ascii="Times New Roman" w:hAnsi="Times New Roman" w:cs="Times New Roman"/>
          <w:b w:val="0"/>
          <w:bCs w:val="0"/>
        </w:rPr>
        <w:t xml:space="preserve"> – до 01.03.2022;</w:t>
      </w:r>
    </w:p>
    <w:p w:rsidR="00B50696" w:rsidRDefault="00051F77" w:rsidP="00B50696">
      <w:pPr>
        <w:ind w:firstLine="851"/>
        <w:jc w:val="both"/>
        <w:rPr>
          <w:rFonts w:eastAsia="Times New Roman"/>
          <w:bCs/>
          <w:iCs/>
          <w:sz w:val="28"/>
          <w:szCs w:val="28"/>
        </w:rPr>
      </w:pPr>
      <w:r w:rsidRPr="00B50696">
        <w:rPr>
          <w:rFonts w:eastAsia="Times New Roman"/>
          <w:bCs/>
          <w:iCs/>
          <w:sz w:val="28"/>
          <w:szCs w:val="28"/>
        </w:rPr>
        <w:t>-</w:t>
      </w:r>
      <w:r w:rsidR="00B50696">
        <w:rPr>
          <w:rFonts w:eastAsia="Times New Roman"/>
          <w:bCs/>
          <w:iCs/>
          <w:sz w:val="28"/>
          <w:szCs w:val="28"/>
        </w:rPr>
        <w:t xml:space="preserve"> д</w:t>
      </w:r>
      <w:r w:rsidRPr="00B50696">
        <w:rPr>
          <w:rFonts w:eastAsia="Times New Roman"/>
          <w:bCs/>
          <w:iCs/>
          <w:sz w:val="28"/>
          <w:szCs w:val="28"/>
        </w:rPr>
        <w:t xml:space="preserve">оработать программу производственного контроля </w:t>
      </w:r>
      <w:r w:rsidR="00B50696">
        <w:rPr>
          <w:rFonts w:eastAsia="Times New Roman"/>
          <w:bCs/>
          <w:iCs/>
          <w:sz w:val="28"/>
          <w:szCs w:val="28"/>
        </w:rPr>
        <w:t>- до</w:t>
      </w:r>
      <w:r w:rsidRPr="00B50696">
        <w:rPr>
          <w:rFonts w:eastAsia="Times New Roman"/>
          <w:bCs/>
          <w:iCs/>
          <w:sz w:val="28"/>
          <w:szCs w:val="28"/>
        </w:rPr>
        <w:t xml:space="preserve"> </w:t>
      </w:r>
      <w:r w:rsidR="00B50696">
        <w:rPr>
          <w:rFonts w:eastAsia="Times New Roman"/>
          <w:bCs/>
          <w:iCs/>
          <w:sz w:val="28"/>
          <w:szCs w:val="28"/>
        </w:rPr>
        <w:t>15.12.2021;</w:t>
      </w:r>
    </w:p>
    <w:p w:rsidR="00B50696" w:rsidRDefault="00B50696" w:rsidP="00B50696">
      <w:pPr>
        <w:ind w:firstLine="851"/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- о</w:t>
      </w:r>
      <w:r w:rsidR="00051F77" w:rsidRPr="00B50696">
        <w:rPr>
          <w:rFonts w:eastAsia="Times New Roman"/>
          <w:bCs/>
          <w:iCs/>
          <w:sz w:val="28"/>
          <w:szCs w:val="28"/>
        </w:rPr>
        <w:t>беспечить наличие и ведение нормативно-технической документации в соответствии с</w:t>
      </w:r>
      <w:r w:rsidR="00051F77" w:rsidRPr="00B50696">
        <w:rPr>
          <w:rFonts w:eastAsia="Times New Roman"/>
          <w:sz w:val="28"/>
          <w:szCs w:val="28"/>
        </w:rPr>
        <w:t xml:space="preserve"> СанПиНом 2.3/2.4.3590-20 «Санитарно-эпидемиологические требования к организации общественного питания населения» (журнал бракеража скоропортящейся пищевой продукции, журнал бракеража готовой пищевой продукции, журнал учета температуры и влажности в складских помещениях, гигиенический журнал, ведомость контроля за рационом питания и т.д</w:t>
      </w:r>
      <w:r>
        <w:rPr>
          <w:rFonts w:eastAsia="Times New Roman"/>
          <w:sz w:val="28"/>
          <w:szCs w:val="28"/>
        </w:rPr>
        <w:t>.) - постоянно</w:t>
      </w:r>
      <w:r w:rsidR="00051F77" w:rsidRPr="00B50696">
        <w:rPr>
          <w:rFonts w:eastAsia="Times New Roman"/>
          <w:sz w:val="28"/>
          <w:szCs w:val="28"/>
        </w:rPr>
        <w:t>;</w:t>
      </w:r>
    </w:p>
    <w:p w:rsidR="00B50696" w:rsidRDefault="00B50696" w:rsidP="00B50696">
      <w:pPr>
        <w:ind w:firstLine="851"/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- о</w:t>
      </w:r>
      <w:r w:rsidR="00051F77" w:rsidRPr="00B50696">
        <w:rPr>
          <w:rFonts w:eastAsia="Times New Roman"/>
          <w:sz w:val="28"/>
          <w:szCs w:val="28"/>
        </w:rPr>
        <w:t xml:space="preserve">беспечить условия хранения и годности продуктов, соблюдения товарного соседства </w:t>
      </w:r>
      <w:r>
        <w:rPr>
          <w:rFonts w:eastAsia="Times New Roman"/>
          <w:bCs/>
          <w:iCs/>
          <w:sz w:val="28"/>
          <w:szCs w:val="28"/>
        </w:rPr>
        <w:t>- постоянно</w:t>
      </w:r>
      <w:r w:rsidR="00051F77" w:rsidRPr="00B50696">
        <w:rPr>
          <w:rFonts w:eastAsia="Times New Roman"/>
          <w:sz w:val="28"/>
          <w:szCs w:val="28"/>
        </w:rPr>
        <w:t>;</w:t>
      </w:r>
    </w:p>
    <w:p w:rsidR="00B50696" w:rsidRDefault="00B50696" w:rsidP="00B50696">
      <w:pPr>
        <w:ind w:firstLine="851"/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- о</w:t>
      </w:r>
      <w:r w:rsidR="00051F77" w:rsidRPr="00B50696">
        <w:rPr>
          <w:rFonts w:eastAsia="Times New Roman"/>
          <w:sz w:val="28"/>
          <w:szCs w:val="28"/>
        </w:rPr>
        <w:t>беспечить входной контроль продуктов питания только при наличии товарно-сопроводительной документации</w:t>
      </w:r>
      <w:r>
        <w:rPr>
          <w:rFonts w:eastAsia="Times New Roman"/>
          <w:sz w:val="28"/>
          <w:szCs w:val="28"/>
        </w:rPr>
        <w:t xml:space="preserve"> – постоянно;</w:t>
      </w:r>
    </w:p>
    <w:p w:rsidR="00B50696" w:rsidRDefault="00B50696" w:rsidP="00B50696">
      <w:pPr>
        <w:ind w:firstLine="851"/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- о</w:t>
      </w:r>
      <w:r w:rsidR="00051F77" w:rsidRPr="00B50696">
        <w:rPr>
          <w:rFonts w:eastAsia="Times New Roman"/>
          <w:sz w:val="28"/>
          <w:szCs w:val="28"/>
        </w:rPr>
        <w:t>беспечить соответствие выхода блюд нормам выхода по меню</w:t>
      </w:r>
      <w:r>
        <w:rPr>
          <w:rFonts w:eastAsia="Times New Roman"/>
          <w:sz w:val="28"/>
          <w:szCs w:val="28"/>
        </w:rPr>
        <w:t xml:space="preserve"> </w:t>
      </w:r>
      <w:r w:rsidR="00051F77" w:rsidRPr="00B5069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 постоянно</w:t>
      </w:r>
      <w:r w:rsidR="00051F77" w:rsidRPr="00B50696">
        <w:rPr>
          <w:rFonts w:eastAsia="Times New Roman"/>
          <w:sz w:val="28"/>
          <w:szCs w:val="28"/>
        </w:rPr>
        <w:t>;</w:t>
      </w:r>
    </w:p>
    <w:p w:rsidR="00B50696" w:rsidRDefault="00B50696" w:rsidP="00B50696">
      <w:pPr>
        <w:ind w:firstLine="851"/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- о</w:t>
      </w:r>
      <w:r w:rsidR="00051F77" w:rsidRPr="00B50696">
        <w:rPr>
          <w:rFonts w:eastAsia="Times New Roman"/>
          <w:sz w:val="28"/>
          <w:szCs w:val="28"/>
        </w:rPr>
        <w:t xml:space="preserve">беспечить в обеденном зале наличие 10-дневного перспективного меню для каждой категории питающихся, приказа о создании бракеражной комиссии, перечня блюд и кондитерских изделий для свободной продажи – </w:t>
      </w:r>
      <w:r>
        <w:rPr>
          <w:rFonts w:eastAsia="Times New Roman"/>
          <w:sz w:val="28"/>
          <w:szCs w:val="28"/>
        </w:rPr>
        <w:t>не позднее 15.12.2021</w:t>
      </w:r>
      <w:r w:rsidR="00051F77" w:rsidRPr="00B50696">
        <w:rPr>
          <w:rFonts w:eastAsia="Times New Roman"/>
          <w:sz w:val="28"/>
          <w:szCs w:val="28"/>
        </w:rPr>
        <w:t>;</w:t>
      </w:r>
    </w:p>
    <w:p w:rsidR="00051F77" w:rsidRPr="00B50696" w:rsidRDefault="00B50696" w:rsidP="00B50696">
      <w:pPr>
        <w:ind w:firstLine="851"/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lastRenderedPageBreak/>
        <w:t xml:space="preserve">- </w:t>
      </w:r>
      <w:r>
        <w:rPr>
          <w:rFonts w:eastAsia="Times New Roman"/>
          <w:sz w:val="28"/>
          <w:szCs w:val="28"/>
        </w:rPr>
        <w:t>с</w:t>
      </w:r>
      <w:r w:rsidR="00051F77" w:rsidRPr="00B50696">
        <w:rPr>
          <w:rFonts w:eastAsia="Times New Roman"/>
          <w:sz w:val="28"/>
          <w:szCs w:val="28"/>
        </w:rPr>
        <w:t>охранять бирки и ярлыки до окончания сроков реализ</w:t>
      </w:r>
      <w:r>
        <w:rPr>
          <w:rFonts w:eastAsia="Times New Roman"/>
          <w:sz w:val="28"/>
          <w:szCs w:val="28"/>
        </w:rPr>
        <w:t>ации продуктов – постоянно</w:t>
      </w:r>
      <w:r w:rsidR="008603DB">
        <w:rPr>
          <w:rFonts w:eastAsia="Times New Roman"/>
          <w:sz w:val="28"/>
          <w:szCs w:val="28"/>
        </w:rPr>
        <w:t>.</w:t>
      </w:r>
    </w:p>
    <w:p w:rsidR="00051F77" w:rsidRPr="007D35EB" w:rsidRDefault="007D35EB" w:rsidP="007D35EB">
      <w:pPr>
        <w:ind w:firstLine="709"/>
        <w:jc w:val="both"/>
        <w:rPr>
          <w:b/>
          <w:sz w:val="28"/>
          <w:szCs w:val="28"/>
        </w:rPr>
      </w:pPr>
      <w:r w:rsidRPr="007D35EB">
        <w:rPr>
          <w:b/>
          <w:sz w:val="28"/>
          <w:szCs w:val="28"/>
        </w:rPr>
        <w:t>Методическое обеспечение</w:t>
      </w:r>
      <w:r>
        <w:rPr>
          <w:b/>
          <w:sz w:val="28"/>
          <w:szCs w:val="28"/>
        </w:rPr>
        <w:t xml:space="preserve">   образовательного процесс</w:t>
      </w:r>
    </w:p>
    <w:p w:rsidR="00051F77" w:rsidRPr="00EF53F1" w:rsidRDefault="00051F77" w:rsidP="00051F77">
      <w:pPr>
        <w:pStyle w:val="20"/>
        <w:shd w:val="clear" w:color="auto" w:fill="auto"/>
        <w:spacing w:before="0" w:line="240" w:lineRule="auto"/>
        <w:ind w:firstLine="440"/>
      </w:pPr>
      <w:r w:rsidRPr="00EF53F1">
        <w:t>В ходе проверки были проанализированы:</w:t>
      </w:r>
    </w:p>
    <w:p w:rsidR="00051F77" w:rsidRPr="00EF53F1" w:rsidRDefault="007D35EB" w:rsidP="007D35EB">
      <w:pPr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051F77" w:rsidRPr="00EF53F1">
        <w:rPr>
          <w:sz w:val="28"/>
          <w:szCs w:val="28"/>
        </w:rPr>
        <w:t>ормативно</w:t>
      </w:r>
      <w:r>
        <w:rPr>
          <w:sz w:val="28"/>
          <w:szCs w:val="28"/>
        </w:rPr>
        <w:t>-</w:t>
      </w:r>
      <w:r w:rsidR="00051F77" w:rsidRPr="00EF53F1">
        <w:rPr>
          <w:sz w:val="28"/>
          <w:szCs w:val="28"/>
        </w:rPr>
        <w:t xml:space="preserve">правовая база аттестации педагогических кадров </w:t>
      </w:r>
      <w:r>
        <w:rPr>
          <w:sz w:val="28"/>
          <w:szCs w:val="28"/>
        </w:rPr>
        <w:t>на</w:t>
      </w:r>
      <w:r w:rsidR="00051F77" w:rsidRPr="00EF53F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 занимаемой должности;</w:t>
      </w:r>
    </w:p>
    <w:p w:rsidR="00051F77" w:rsidRPr="00EF53F1" w:rsidRDefault="007D35EB" w:rsidP="007D35EB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051F77" w:rsidRPr="00EF53F1">
        <w:rPr>
          <w:sz w:val="28"/>
          <w:szCs w:val="28"/>
        </w:rPr>
        <w:t>лан-график аттес</w:t>
      </w:r>
      <w:r>
        <w:rPr>
          <w:sz w:val="28"/>
          <w:szCs w:val="28"/>
        </w:rPr>
        <w:t>тации педагогических работников;</w:t>
      </w:r>
    </w:p>
    <w:p w:rsidR="00051F77" w:rsidRPr="00EF53F1" w:rsidRDefault="007D35EB" w:rsidP="007D35EB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051F77" w:rsidRPr="00EF53F1">
        <w:rPr>
          <w:sz w:val="28"/>
          <w:szCs w:val="28"/>
        </w:rPr>
        <w:t>лан-график курсовой подго</w:t>
      </w:r>
      <w:r>
        <w:rPr>
          <w:sz w:val="28"/>
          <w:szCs w:val="28"/>
        </w:rPr>
        <w:t>товки педагогических работников;</w:t>
      </w:r>
    </w:p>
    <w:p w:rsidR="00051F77" w:rsidRPr="00EF53F1" w:rsidRDefault="007D35EB" w:rsidP="007D35EB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протоколы методических советов;</w:t>
      </w:r>
    </w:p>
    <w:p w:rsidR="00051F77" w:rsidRPr="00EF53F1" w:rsidRDefault="007D35EB" w:rsidP="007D35EB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051F77" w:rsidRPr="00EF53F1">
        <w:rPr>
          <w:sz w:val="28"/>
          <w:szCs w:val="28"/>
        </w:rPr>
        <w:t>ротоколы заседаний шк</w:t>
      </w:r>
      <w:r>
        <w:rPr>
          <w:sz w:val="28"/>
          <w:szCs w:val="28"/>
        </w:rPr>
        <w:t>ольных методических объединений;</w:t>
      </w:r>
    </w:p>
    <w:p w:rsidR="00051F77" w:rsidRPr="00EF53F1" w:rsidRDefault="007D35EB" w:rsidP="007D35EB">
      <w:pPr>
        <w:pStyle w:val="20"/>
        <w:shd w:val="clear" w:color="auto" w:fill="auto"/>
        <w:spacing w:before="0" w:line="240" w:lineRule="auto"/>
        <w:ind w:firstLine="0"/>
        <w:rPr>
          <w:bCs/>
        </w:rPr>
      </w:pPr>
      <w:r>
        <w:rPr>
          <w:bCs/>
        </w:rPr>
        <w:t>-  свидетельства о прохождении курсовой подготовки.</w:t>
      </w:r>
    </w:p>
    <w:p w:rsidR="00051F77" w:rsidRPr="005041CB" w:rsidRDefault="00051F77" w:rsidP="007D35EB">
      <w:pPr>
        <w:jc w:val="both"/>
        <w:rPr>
          <w:sz w:val="28"/>
          <w:szCs w:val="28"/>
        </w:rPr>
      </w:pPr>
      <w:r w:rsidRPr="005041CB">
        <w:t xml:space="preserve"> </w:t>
      </w:r>
      <w:r>
        <w:t xml:space="preserve">       </w:t>
      </w:r>
      <w:r w:rsidRPr="005041CB">
        <w:rPr>
          <w:sz w:val="28"/>
          <w:szCs w:val="28"/>
        </w:rPr>
        <w:t xml:space="preserve">В </w:t>
      </w:r>
      <w:r w:rsidR="007D35EB">
        <w:rPr>
          <w:sz w:val="28"/>
          <w:szCs w:val="28"/>
        </w:rPr>
        <w:t>Учреждении</w:t>
      </w:r>
      <w:r w:rsidRPr="005041CB">
        <w:rPr>
          <w:sz w:val="28"/>
          <w:szCs w:val="28"/>
        </w:rPr>
        <w:t xml:space="preserve"> ведется работа по аттестации педагогических работников. Ответственный</w:t>
      </w:r>
      <w:r>
        <w:rPr>
          <w:sz w:val="28"/>
          <w:szCs w:val="28"/>
        </w:rPr>
        <w:t xml:space="preserve">  </w:t>
      </w:r>
      <w:r w:rsidRPr="005041CB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 </w:t>
      </w:r>
      <w:r w:rsidRPr="005041CB">
        <w:rPr>
          <w:sz w:val="28"/>
          <w:szCs w:val="28"/>
        </w:rPr>
        <w:t xml:space="preserve">аттестацию педагогов </w:t>
      </w:r>
      <w:r>
        <w:rPr>
          <w:sz w:val="28"/>
          <w:szCs w:val="28"/>
        </w:rPr>
        <w:t>заместитель директ</w:t>
      </w:r>
      <w:r w:rsidR="007D35EB">
        <w:rPr>
          <w:sz w:val="28"/>
          <w:szCs w:val="28"/>
        </w:rPr>
        <w:t>ора по УВР</w:t>
      </w:r>
      <w:r>
        <w:rPr>
          <w:sz w:val="28"/>
          <w:szCs w:val="28"/>
        </w:rPr>
        <w:t xml:space="preserve">. </w:t>
      </w:r>
      <w:r w:rsidRPr="005041CB">
        <w:rPr>
          <w:sz w:val="28"/>
          <w:szCs w:val="28"/>
        </w:rPr>
        <w:t>Курсовая подготовка педагогических работников ведется в соответст</w:t>
      </w:r>
      <w:r>
        <w:rPr>
          <w:sz w:val="28"/>
          <w:szCs w:val="28"/>
        </w:rPr>
        <w:t>вии с Планом</w:t>
      </w:r>
      <w:r w:rsidR="007D35EB">
        <w:rPr>
          <w:sz w:val="28"/>
          <w:szCs w:val="28"/>
        </w:rPr>
        <w:t>-заказом на 2020-</w:t>
      </w:r>
      <w:r>
        <w:rPr>
          <w:sz w:val="28"/>
          <w:szCs w:val="28"/>
        </w:rPr>
        <w:t>2021, 2021</w:t>
      </w:r>
      <w:r w:rsidR="007D35EB">
        <w:rPr>
          <w:sz w:val="28"/>
          <w:szCs w:val="28"/>
        </w:rPr>
        <w:t>-</w:t>
      </w:r>
      <w:r w:rsidRPr="005041CB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="007D35EB">
        <w:rPr>
          <w:sz w:val="28"/>
          <w:szCs w:val="28"/>
        </w:rPr>
        <w:t xml:space="preserve"> учебные</w:t>
      </w:r>
      <w:r w:rsidRPr="005041CB">
        <w:rPr>
          <w:sz w:val="28"/>
          <w:szCs w:val="28"/>
        </w:rPr>
        <w:t xml:space="preserve"> года, педагогические работники проходят КПК</w:t>
      </w:r>
      <w:r w:rsidR="007D35EB">
        <w:rPr>
          <w:sz w:val="28"/>
          <w:szCs w:val="28"/>
        </w:rPr>
        <w:t>,</w:t>
      </w:r>
      <w:r w:rsidRPr="005041CB">
        <w:rPr>
          <w:sz w:val="28"/>
          <w:szCs w:val="28"/>
        </w:rPr>
        <w:t xml:space="preserve"> в том числ</w:t>
      </w:r>
      <w:r w:rsidR="007D35EB">
        <w:rPr>
          <w:sz w:val="28"/>
          <w:szCs w:val="28"/>
        </w:rPr>
        <w:t>е в СКИРО ПК и ПРО г. Ставрополя</w:t>
      </w:r>
      <w:r w:rsidRPr="005041CB">
        <w:rPr>
          <w:sz w:val="28"/>
          <w:szCs w:val="28"/>
        </w:rPr>
        <w:t>.</w:t>
      </w:r>
    </w:p>
    <w:p w:rsidR="00051F77" w:rsidRPr="005041CB" w:rsidRDefault="00051F77" w:rsidP="007D35EB">
      <w:pPr>
        <w:ind w:firstLine="567"/>
        <w:jc w:val="both"/>
        <w:rPr>
          <w:sz w:val="28"/>
          <w:szCs w:val="28"/>
        </w:rPr>
      </w:pPr>
      <w:r w:rsidRPr="005041CB">
        <w:rPr>
          <w:sz w:val="28"/>
          <w:szCs w:val="28"/>
        </w:rPr>
        <w:t xml:space="preserve">Положение о проведении аттестации педагогических работников в целях подтверждения соответствия занимаемым должностям утверждено </w:t>
      </w:r>
      <w:r w:rsidR="007D35EB">
        <w:rPr>
          <w:sz w:val="28"/>
          <w:szCs w:val="28"/>
        </w:rPr>
        <w:t xml:space="preserve">приказом директора </w:t>
      </w:r>
      <w:r>
        <w:rPr>
          <w:sz w:val="28"/>
          <w:szCs w:val="28"/>
        </w:rPr>
        <w:t>30.08.2014</w:t>
      </w:r>
      <w:r w:rsidRPr="005041CB">
        <w:rPr>
          <w:sz w:val="28"/>
          <w:szCs w:val="28"/>
        </w:rPr>
        <w:t xml:space="preserve"> г. </w:t>
      </w:r>
    </w:p>
    <w:p w:rsidR="00051F77" w:rsidRDefault="007D35EB" w:rsidP="007D35EB">
      <w:pPr>
        <w:pStyle w:val="20"/>
        <w:spacing w:before="0" w:line="240" w:lineRule="auto"/>
        <w:ind w:right="180" w:firstLine="0"/>
      </w:pPr>
      <w:r>
        <w:t xml:space="preserve">         </w:t>
      </w:r>
      <w:r w:rsidR="00051F77" w:rsidRPr="005041CB">
        <w:t xml:space="preserve">Все </w:t>
      </w:r>
      <w:r>
        <w:t xml:space="preserve">аттестационные </w:t>
      </w:r>
      <w:r w:rsidR="00051F77" w:rsidRPr="005041CB">
        <w:t xml:space="preserve">материалы </w:t>
      </w:r>
      <w:r>
        <w:t>систематизированы.</w:t>
      </w:r>
      <w:r w:rsidR="00520A1F">
        <w:t xml:space="preserve"> </w:t>
      </w:r>
      <w:r w:rsidR="00051F77">
        <w:t>Р</w:t>
      </w:r>
      <w:r w:rsidR="00051F77" w:rsidRPr="005041CB">
        <w:t>азработаны и утверждены нормативные акты, регламентирующие проведение аттестации педагогических работников в целях подтве</w:t>
      </w:r>
      <w:r w:rsidR="00051F77">
        <w:t>рждения соответствия занимаемой</w:t>
      </w:r>
      <w:r w:rsidR="00051F77" w:rsidRPr="005041CB">
        <w:t xml:space="preserve"> должности.</w:t>
      </w:r>
      <w:r w:rsidR="00051F77">
        <w:t xml:space="preserve"> </w:t>
      </w:r>
    </w:p>
    <w:p w:rsidR="00051F77" w:rsidRPr="004D7FB1" w:rsidRDefault="00051F77" w:rsidP="00520A1F">
      <w:pPr>
        <w:pStyle w:val="20"/>
        <w:spacing w:before="0" w:line="240" w:lineRule="auto"/>
        <w:ind w:right="180" w:firstLine="567"/>
      </w:pPr>
      <w:r w:rsidRPr="0045542C">
        <w:t xml:space="preserve">Администрация </w:t>
      </w:r>
      <w:r w:rsidR="00520A1F">
        <w:t>учреждения</w:t>
      </w:r>
      <w:r w:rsidRPr="0045542C">
        <w:t xml:space="preserve"> ведет работу по повышению квалификации всего педагогического состава </w:t>
      </w:r>
      <w:r w:rsidR="00520A1F">
        <w:t>по</w:t>
      </w:r>
      <w:r w:rsidRPr="0045542C">
        <w:t xml:space="preserve"> работе с детьми с ОВЗ и детьми-инвалидами.   </w:t>
      </w:r>
      <w:r w:rsidR="00520A1F">
        <w:t xml:space="preserve">Пять педагогов прошли </w:t>
      </w:r>
      <w:r w:rsidRPr="001D18EA">
        <w:t>обучение на КПК</w:t>
      </w:r>
      <w:r>
        <w:t xml:space="preserve"> по теме «Организация работы с обучающимися с ОВЗ в соответствии с ФГОС».</w:t>
      </w:r>
      <w:r w:rsidRPr="001D18EA">
        <w:t xml:space="preserve"> </w:t>
      </w:r>
      <w:r>
        <w:t>Два педагога прошли переподготовку</w:t>
      </w:r>
      <w:r w:rsidR="00520A1F">
        <w:t xml:space="preserve"> по профилю «Педагог дефектолог </w:t>
      </w:r>
      <w:r>
        <w:t>(олигофренопедагог).</w:t>
      </w:r>
      <w:r w:rsidRPr="001D18EA">
        <w:t xml:space="preserve"> </w:t>
      </w:r>
      <w:r w:rsidRPr="005041CB">
        <w:t>Педагоги своевременно п</w:t>
      </w:r>
      <w:r>
        <w:t xml:space="preserve">овышают квалификацию, есть план-график курсовой подготовки педагогических работников. </w:t>
      </w:r>
      <w:r w:rsidRPr="00A47101">
        <w:t xml:space="preserve">На данный момент потребности в курсах ПК нет. </w:t>
      </w:r>
    </w:p>
    <w:p w:rsidR="00051F77" w:rsidRDefault="00051F77" w:rsidP="00520A1F">
      <w:pPr>
        <w:pStyle w:val="20"/>
        <w:shd w:val="clear" w:color="auto" w:fill="auto"/>
        <w:spacing w:before="0" w:line="240" w:lineRule="auto"/>
        <w:ind w:firstLine="720"/>
      </w:pPr>
      <w:r w:rsidRPr="00686399">
        <w:t xml:space="preserve">В </w:t>
      </w:r>
      <w:r w:rsidR="00520A1F">
        <w:t>Учреждении</w:t>
      </w:r>
      <w:r w:rsidRPr="00686399">
        <w:t xml:space="preserve"> разработан и принят Кодекс профессиональной этики, действует Положение о</w:t>
      </w:r>
      <w:r>
        <w:t xml:space="preserve"> комиссии по профессиональной э</w:t>
      </w:r>
      <w:r w:rsidR="00520A1F">
        <w:t xml:space="preserve">тике педагогических работников. Действует </w:t>
      </w:r>
      <w:r w:rsidRPr="004D7FB1">
        <w:t xml:space="preserve">методический совет, </w:t>
      </w:r>
      <w:r w:rsidR="00520A1F">
        <w:t xml:space="preserve">методические объединения. Разработано </w:t>
      </w:r>
      <w:r w:rsidRPr="004D7FB1">
        <w:t xml:space="preserve">положение о методическом объединении. В плане работы МО отражены задачи на текущий учебный год, проведен анализ работы МО за прошлый учебный год. Заседания методических объединений проводятся </w:t>
      </w:r>
      <w:r w:rsidR="00520A1F">
        <w:t xml:space="preserve">один </w:t>
      </w:r>
      <w:r w:rsidRPr="004D7FB1">
        <w:t>раз в четверть, заседания отражены в протоколах, протоколы соответствуют плану работы. Каждый педагог работает над методической темой самообразования. Один раз в год вопрос самообразования выносятся на внутришкольный контроль.</w:t>
      </w:r>
    </w:p>
    <w:p w:rsidR="00051F77" w:rsidRPr="00B87B47" w:rsidRDefault="00520A1F" w:rsidP="00520A1F">
      <w:pPr>
        <w:pStyle w:val="20"/>
        <w:shd w:val="clear" w:color="auto" w:fill="auto"/>
        <w:spacing w:before="0" w:line="240" w:lineRule="auto"/>
        <w:ind w:right="180" w:firstLine="740"/>
      </w:pPr>
      <w:r>
        <w:t>Рекомендации</w:t>
      </w:r>
      <w:r w:rsidR="00051F77" w:rsidRPr="00B87B47">
        <w:t>:</w:t>
      </w:r>
    </w:p>
    <w:p w:rsidR="00520A1F" w:rsidRDefault="00520A1F" w:rsidP="007D35EB">
      <w:pPr>
        <w:pStyle w:val="20"/>
        <w:shd w:val="clear" w:color="auto" w:fill="auto"/>
        <w:tabs>
          <w:tab w:val="left" w:pos="2195"/>
        </w:tabs>
        <w:spacing w:before="0" w:line="240" w:lineRule="auto"/>
        <w:ind w:firstLine="0"/>
      </w:pPr>
      <w:r>
        <w:t>Администрации Учреждения:</w:t>
      </w:r>
    </w:p>
    <w:p w:rsidR="00051F77" w:rsidRDefault="00051F77" w:rsidP="007D35EB">
      <w:pPr>
        <w:pStyle w:val="20"/>
        <w:shd w:val="clear" w:color="auto" w:fill="auto"/>
        <w:tabs>
          <w:tab w:val="left" w:pos="2195"/>
        </w:tabs>
        <w:spacing w:before="0" w:line="240" w:lineRule="auto"/>
        <w:ind w:firstLine="0"/>
      </w:pPr>
      <w:r>
        <w:t>1.</w:t>
      </w:r>
      <w:r w:rsidR="00520A1F">
        <w:t xml:space="preserve"> </w:t>
      </w:r>
      <w:r>
        <w:t xml:space="preserve">Рассмотреть возможность повышения уровня </w:t>
      </w:r>
      <w:r w:rsidR="00520A1F">
        <w:t>квалификации</w:t>
      </w:r>
      <w:r>
        <w:t xml:space="preserve"> педагогических    </w:t>
      </w:r>
      <w:r>
        <w:lastRenderedPageBreak/>
        <w:t xml:space="preserve">работников  </w:t>
      </w:r>
      <w:r w:rsidR="00520A1F">
        <w:t xml:space="preserve">Учреждения </w:t>
      </w:r>
      <w:r>
        <w:t xml:space="preserve"> </w:t>
      </w:r>
      <w:r w:rsidR="00520A1F">
        <w:t>- в течение учебного года;</w:t>
      </w:r>
    </w:p>
    <w:p w:rsidR="00051F77" w:rsidRPr="006D1605" w:rsidRDefault="00051F77" w:rsidP="007D35EB">
      <w:pPr>
        <w:pStyle w:val="20"/>
        <w:shd w:val="clear" w:color="auto" w:fill="auto"/>
        <w:tabs>
          <w:tab w:val="left" w:pos="2195"/>
        </w:tabs>
        <w:spacing w:before="0" w:line="240" w:lineRule="auto"/>
        <w:ind w:firstLine="0"/>
      </w:pPr>
    </w:p>
    <w:p w:rsidR="00051F77" w:rsidRPr="00DF11F1" w:rsidRDefault="00051F77" w:rsidP="007D35EB">
      <w:pPr>
        <w:ind w:right="1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520A1F">
        <w:rPr>
          <w:rFonts w:eastAsia="Times New Roman"/>
          <w:sz w:val="28"/>
          <w:szCs w:val="28"/>
        </w:rPr>
        <w:t xml:space="preserve"> Обеспечить оформление и ведение журналов</w:t>
      </w:r>
      <w:r w:rsidRPr="00DF11F1">
        <w:rPr>
          <w:rFonts w:eastAsia="Times New Roman"/>
          <w:sz w:val="28"/>
          <w:szCs w:val="28"/>
        </w:rPr>
        <w:t>:</w:t>
      </w:r>
    </w:p>
    <w:p w:rsidR="00051F77" w:rsidRPr="00DF11F1" w:rsidRDefault="00051F77" w:rsidP="007D35EB">
      <w:pPr>
        <w:ind w:right="180"/>
        <w:jc w:val="both"/>
        <w:rPr>
          <w:rFonts w:eastAsia="Times New Roman"/>
          <w:sz w:val="28"/>
          <w:szCs w:val="28"/>
        </w:rPr>
      </w:pPr>
      <w:r w:rsidRPr="00DF11F1">
        <w:rPr>
          <w:rFonts w:eastAsia="Times New Roman"/>
          <w:sz w:val="28"/>
          <w:szCs w:val="28"/>
        </w:rPr>
        <w:t>- журнал регистрации приема аттестационных материалов</w:t>
      </w:r>
      <w:r w:rsidR="00520A1F">
        <w:rPr>
          <w:rFonts w:eastAsia="Times New Roman"/>
          <w:sz w:val="28"/>
          <w:szCs w:val="28"/>
        </w:rPr>
        <w:t xml:space="preserve"> - постоянно</w:t>
      </w:r>
      <w:r w:rsidRPr="00DF11F1">
        <w:rPr>
          <w:rFonts w:eastAsia="Times New Roman"/>
          <w:sz w:val="28"/>
          <w:szCs w:val="28"/>
        </w:rPr>
        <w:t>;</w:t>
      </w:r>
    </w:p>
    <w:p w:rsidR="00051F77" w:rsidRPr="00DF11F1" w:rsidRDefault="00520A1F" w:rsidP="007D35EB">
      <w:pPr>
        <w:ind w:right="1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051F77" w:rsidRPr="00DF11F1">
        <w:rPr>
          <w:rFonts w:eastAsia="Times New Roman"/>
          <w:sz w:val="28"/>
          <w:szCs w:val="28"/>
        </w:rPr>
        <w:t>журнал выдачи аттес</w:t>
      </w:r>
      <w:r w:rsidR="00051F77">
        <w:rPr>
          <w:rFonts w:eastAsia="Times New Roman"/>
          <w:sz w:val="28"/>
          <w:szCs w:val="28"/>
        </w:rPr>
        <w:t>тационных листов</w:t>
      </w:r>
      <w:r>
        <w:rPr>
          <w:rFonts w:eastAsia="Times New Roman"/>
          <w:sz w:val="28"/>
          <w:szCs w:val="28"/>
        </w:rPr>
        <w:t xml:space="preserve"> – постоянно.</w:t>
      </w:r>
    </w:p>
    <w:p w:rsidR="00051F77" w:rsidRPr="00B660C9" w:rsidRDefault="00520A1F" w:rsidP="00520A1F">
      <w:pPr>
        <w:pStyle w:val="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60C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</w:t>
      </w:r>
      <w:r w:rsidR="00051F77" w:rsidRPr="00B660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существления внутренней оценки качества образования и общеобразовательной подготовки </w:t>
      </w:r>
      <w:r w:rsidRPr="00B660C9">
        <w:rPr>
          <w:rFonts w:ascii="Times New Roman" w:hAnsi="Times New Roman" w:cs="Times New Roman"/>
          <w:b/>
          <w:color w:val="auto"/>
          <w:sz w:val="28"/>
          <w:szCs w:val="28"/>
        </w:rPr>
        <w:t>обучающихся</w:t>
      </w:r>
    </w:p>
    <w:p w:rsidR="00051F77" w:rsidRPr="001D5869" w:rsidRDefault="00051F77" w:rsidP="007D35EB">
      <w:pPr>
        <w:ind w:right="-5" w:firstLine="283"/>
        <w:jc w:val="both"/>
        <w:rPr>
          <w:sz w:val="28"/>
          <w:szCs w:val="28"/>
        </w:rPr>
      </w:pPr>
      <w:r w:rsidRPr="001D5869">
        <w:rPr>
          <w:sz w:val="28"/>
          <w:szCs w:val="28"/>
        </w:rPr>
        <w:t xml:space="preserve">В ходе проверки изучены следующие вопросы:      </w:t>
      </w:r>
    </w:p>
    <w:p w:rsidR="00051F77" w:rsidRPr="001D5869" w:rsidRDefault="00051F77" w:rsidP="007D35EB">
      <w:pPr>
        <w:ind w:right="-5" w:firstLine="283"/>
        <w:jc w:val="both"/>
        <w:rPr>
          <w:sz w:val="28"/>
          <w:szCs w:val="28"/>
        </w:rPr>
      </w:pPr>
      <w:r w:rsidRPr="001D5869">
        <w:rPr>
          <w:sz w:val="28"/>
          <w:szCs w:val="28"/>
        </w:rPr>
        <w:t xml:space="preserve">- обеспечение  условий для </w:t>
      </w:r>
      <w:r w:rsidR="00520A1F">
        <w:rPr>
          <w:sz w:val="28"/>
          <w:szCs w:val="28"/>
        </w:rPr>
        <w:t>сос</w:t>
      </w:r>
      <w:r w:rsidRPr="001D5869">
        <w:rPr>
          <w:sz w:val="28"/>
          <w:szCs w:val="28"/>
        </w:rPr>
        <w:t xml:space="preserve">тавления и реализации в полном объеме основных общеобразовательных программ, </w:t>
      </w:r>
    </w:p>
    <w:p w:rsidR="00051F77" w:rsidRPr="001D5869" w:rsidRDefault="00051F77" w:rsidP="007D35EB">
      <w:pPr>
        <w:ind w:right="-5" w:firstLine="283"/>
        <w:jc w:val="both"/>
        <w:rPr>
          <w:sz w:val="28"/>
          <w:szCs w:val="28"/>
        </w:rPr>
      </w:pPr>
      <w:r w:rsidRPr="001D5869">
        <w:rPr>
          <w:sz w:val="28"/>
          <w:szCs w:val="28"/>
        </w:rPr>
        <w:t xml:space="preserve">- создание условий для получения образования в различных формах, </w:t>
      </w:r>
    </w:p>
    <w:p w:rsidR="00051F77" w:rsidRPr="001D5869" w:rsidRDefault="00051F77" w:rsidP="007D35EB">
      <w:pPr>
        <w:ind w:right="-5" w:firstLine="283"/>
        <w:jc w:val="both"/>
        <w:rPr>
          <w:sz w:val="28"/>
          <w:szCs w:val="28"/>
        </w:rPr>
      </w:pPr>
      <w:r w:rsidRPr="001D5869">
        <w:rPr>
          <w:sz w:val="28"/>
          <w:szCs w:val="28"/>
        </w:rPr>
        <w:t>- реализация годового плана,</w:t>
      </w:r>
    </w:p>
    <w:p w:rsidR="00051F77" w:rsidRPr="001D5869" w:rsidRDefault="00051F77" w:rsidP="00520A1F">
      <w:pPr>
        <w:ind w:right="-5" w:firstLine="283"/>
        <w:jc w:val="both"/>
        <w:rPr>
          <w:sz w:val="28"/>
          <w:szCs w:val="28"/>
        </w:rPr>
      </w:pPr>
      <w:r w:rsidRPr="001D5869">
        <w:rPr>
          <w:sz w:val="28"/>
          <w:szCs w:val="28"/>
        </w:rPr>
        <w:t>- работа со</w:t>
      </w:r>
      <w:r w:rsidR="00520A1F">
        <w:rPr>
          <w:sz w:val="28"/>
          <w:szCs w:val="28"/>
        </w:rPr>
        <w:t xml:space="preserve"> слабоуспевающими обучающимися.</w:t>
      </w:r>
    </w:p>
    <w:p w:rsidR="00051F77" w:rsidRPr="001D5869" w:rsidRDefault="00520A1F" w:rsidP="007D35EB">
      <w:pPr>
        <w:ind w:right="-5" w:firstLine="283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проверки выявлено следующее.</w:t>
      </w:r>
    </w:p>
    <w:p w:rsidR="00051F77" w:rsidRPr="001D5869" w:rsidRDefault="00EF727B" w:rsidP="007D35EB">
      <w:pPr>
        <w:ind w:right="-5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образовательные программы</w:t>
      </w:r>
      <w:r w:rsidR="00051F77" w:rsidRPr="001D5869">
        <w:rPr>
          <w:sz w:val="28"/>
          <w:szCs w:val="28"/>
        </w:rPr>
        <w:t xml:space="preserve"> начального общего образования (ООП НОО),  основного</w:t>
      </w:r>
      <w:r>
        <w:rPr>
          <w:sz w:val="28"/>
          <w:szCs w:val="28"/>
        </w:rPr>
        <w:t xml:space="preserve"> общего образования (ООП ООО) и </w:t>
      </w:r>
      <w:r w:rsidR="00051F77" w:rsidRPr="001D5869">
        <w:rPr>
          <w:sz w:val="28"/>
          <w:szCs w:val="28"/>
        </w:rPr>
        <w:t>среднего общего образования (ООП СОО) соответствуют требованиям федерального образовательного стандарта ФГОС НОО, ФГОС ООО, ФГОС СОО</w:t>
      </w:r>
      <w:r>
        <w:rPr>
          <w:sz w:val="28"/>
          <w:szCs w:val="28"/>
        </w:rPr>
        <w:t>, разработанны</w:t>
      </w:r>
      <w:r w:rsidR="00051F77" w:rsidRPr="001D5869">
        <w:rPr>
          <w:sz w:val="28"/>
          <w:szCs w:val="28"/>
        </w:rPr>
        <w:t xml:space="preserve"> на основе примерных программ, с учётом типа и вида учреждения, потребностей и запросов участников образовательного процесса.</w:t>
      </w:r>
    </w:p>
    <w:p w:rsidR="00051F77" w:rsidRPr="001D5869" w:rsidRDefault="00051F77" w:rsidP="007D35EB">
      <w:pPr>
        <w:tabs>
          <w:tab w:val="left" w:pos="1455"/>
        </w:tabs>
        <w:spacing w:line="234" w:lineRule="auto"/>
        <w:ind w:firstLine="567"/>
        <w:jc w:val="both"/>
        <w:rPr>
          <w:bCs/>
          <w:sz w:val="28"/>
          <w:szCs w:val="28"/>
        </w:rPr>
      </w:pPr>
      <w:r w:rsidRPr="001D5869">
        <w:rPr>
          <w:bCs/>
          <w:sz w:val="28"/>
          <w:szCs w:val="28"/>
        </w:rPr>
        <w:t xml:space="preserve">В образовательных программах разделы «Материально-технические условия реализации основной образовательной программы», «Информационно-методические условия реализации основной образовательной программы основного общего образования» не адаптированы для </w:t>
      </w:r>
      <w:r w:rsidR="00EF727B">
        <w:rPr>
          <w:bCs/>
          <w:sz w:val="28"/>
          <w:szCs w:val="28"/>
        </w:rPr>
        <w:t>Учреждения.</w:t>
      </w:r>
    </w:p>
    <w:p w:rsidR="00051F77" w:rsidRPr="001D5869" w:rsidRDefault="00051F77" w:rsidP="007D35EB">
      <w:pPr>
        <w:tabs>
          <w:tab w:val="left" w:pos="1455"/>
        </w:tabs>
        <w:spacing w:line="234" w:lineRule="auto"/>
        <w:ind w:firstLine="567"/>
        <w:jc w:val="both"/>
        <w:rPr>
          <w:bCs/>
          <w:sz w:val="28"/>
          <w:szCs w:val="28"/>
        </w:rPr>
      </w:pPr>
      <w:r w:rsidRPr="001D5869">
        <w:rPr>
          <w:sz w:val="28"/>
          <w:szCs w:val="28"/>
        </w:rPr>
        <w:t>В ООП СОО р</w:t>
      </w:r>
      <w:r w:rsidRPr="001D5869">
        <w:rPr>
          <w:bCs/>
          <w:sz w:val="28"/>
          <w:szCs w:val="28"/>
        </w:rPr>
        <w:t>аздел II.3. представлен «Примерной программой воспитания и социализации обучающихся при получении среднего общего образования».</w:t>
      </w:r>
    </w:p>
    <w:p w:rsidR="00051F77" w:rsidRPr="001D5869" w:rsidRDefault="00051F77" w:rsidP="007D35EB">
      <w:pPr>
        <w:ind w:firstLine="567"/>
        <w:jc w:val="both"/>
        <w:rPr>
          <w:sz w:val="28"/>
          <w:szCs w:val="28"/>
        </w:rPr>
      </w:pPr>
      <w:r w:rsidRPr="001D5869">
        <w:rPr>
          <w:sz w:val="28"/>
          <w:szCs w:val="28"/>
        </w:rPr>
        <w:t>Изучение документации по осуществлению внутришкольного контроля показало, что система организации ВШК предусматривает работу с педагогическими кадрами, обучающимися и их родителями (законными представителями). Структура ВШК включает в себя направления работы, виды контроля, содержание контроля, объекты контроля, формы, способы организации и методы контроля, способ подведения итогов (совещание при директоре, справка, беседы).</w:t>
      </w:r>
    </w:p>
    <w:p w:rsidR="00051F77" w:rsidRPr="001D5869" w:rsidRDefault="00051F77" w:rsidP="007D35EB">
      <w:pPr>
        <w:ind w:firstLine="567"/>
        <w:jc w:val="both"/>
        <w:rPr>
          <w:sz w:val="28"/>
          <w:szCs w:val="28"/>
        </w:rPr>
      </w:pPr>
      <w:r w:rsidRPr="001D5869">
        <w:rPr>
          <w:sz w:val="28"/>
          <w:szCs w:val="28"/>
        </w:rPr>
        <w:t>Внутришкольный контроль осуществляется согласно плану, постоянными объектами контроля в школе являются: качество преподавания учебных предметов, подготовка к ГИА, ведение классных журналов, дневников и тетрадей обучающихся, адаптация учащихся 1,</w:t>
      </w:r>
      <w:r w:rsidR="00EF727B">
        <w:rPr>
          <w:sz w:val="28"/>
          <w:szCs w:val="28"/>
        </w:rPr>
        <w:t xml:space="preserve"> </w:t>
      </w:r>
      <w:r w:rsidRPr="001D5869">
        <w:rPr>
          <w:sz w:val="28"/>
          <w:szCs w:val="28"/>
        </w:rPr>
        <w:t>5, 10 классов.</w:t>
      </w:r>
    </w:p>
    <w:p w:rsidR="00051F77" w:rsidRPr="001D5869" w:rsidRDefault="00051F77" w:rsidP="007D35EB">
      <w:pPr>
        <w:tabs>
          <w:tab w:val="left" w:pos="1455"/>
        </w:tabs>
        <w:spacing w:line="234" w:lineRule="auto"/>
        <w:ind w:left="709"/>
        <w:jc w:val="both"/>
        <w:rPr>
          <w:sz w:val="28"/>
          <w:szCs w:val="28"/>
        </w:rPr>
      </w:pPr>
      <w:r w:rsidRPr="001D5869">
        <w:rPr>
          <w:sz w:val="28"/>
          <w:szCs w:val="28"/>
        </w:rPr>
        <w:t>При выборочной проверке классных журналов выявлено</w:t>
      </w:r>
      <w:r w:rsidR="00EF727B">
        <w:rPr>
          <w:sz w:val="28"/>
          <w:szCs w:val="28"/>
        </w:rPr>
        <w:t xml:space="preserve"> следующее</w:t>
      </w:r>
      <w:r w:rsidRPr="001D5869">
        <w:rPr>
          <w:sz w:val="28"/>
          <w:szCs w:val="28"/>
        </w:rPr>
        <w:t>.</w:t>
      </w:r>
    </w:p>
    <w:p w:rsidR="00051F77" w:rsidRPr="001D5869" w:rsidRDefault="00051F77" w:rsidP="007D35EB">
      <w:pPr>
        <w:ind w:firstLine="709"/>
        <w:jc w:val="both"/>
        <w:rPr>
          <w:sz w:val="28"/>
          <w:szCs w:val="28"/>
        </w:rPr>
      </w:pPr>
      <w:r w:rsidRPr="001D5869">
        <w:rPr>
          <w:sz w:val="28"/>
          <w:szCs w:val="28"/>
        </w:rPr>
        <w:t>В классных журналах 3, 6, 5 класса не заполнен «Листок здоровья», заместителем директора по УВР не заполнена стр. 84 «Замечания по ведению классного журнала».</w:t>
      </w:r>
    </w:p>
    <w:p w:rsidR="00051F77" w:rsidRPr="001D5869" w:rsidRDefault="00051F77" w:rsidP="007D35EB">
      <w:pPr>
        <w:ind w:firstLine="709"/>
        <w:jc w:val="both"/>
        <w:rPr>
          <w:sz w:val="28"/>
          <w:szCs w:val="28"/>
        </w:rPr>
      </w:pPr>
      <w:r w:rsidRPr="001D5869">
        <w:rPr>
          <w:sz w:val="28"/>
          <w:szCs w:val="28"/>
        </w:rPr>
        <w:t xml:space="preserve">В классном журнале 9 класса отсутствует отметка   за контрольную работу </w:t>
      </w:r>
      <w:r w:rsidR="00EF727B">
        <w:rPr>
          <w:sz w:val="28"/>
          <w:szCs w:val="28"/>
        </w:rPr>
        <w:t xml:space="preserve">по геометрии </w:t>
      </w:r>
      <w:r w:rsidRPr="001D5869">
        <w:rPr>
          <w:sz w:val="28"/>
          <w:szCs w:val="28"/>
        </w:rPr>
        <w:t>по теме «Вектора» у К</w:t>
      </w:r>
      <w:r w:rsidR="00EF727B">
        <w:rPr>
          <w:sz w:val="28"/>
          <w:szCs w:val="28"/>
        </w:rPr>
        <w:t>.</w:t>
      </w:r>
      <w:r w:rsidRPr="001D5869">
        <w:rPr>
          <w:sz w:val="28"/>
          <w:szCs w:val="28"/>
        </w:rPr>
        <w:t xml:space="preserve">И. В классном журнале 6 класса по </w:t>
      </w:r>
      <w:r w:rsidRPr="001D5869">
        <w:rPr>
          <w:sz w:val="28"/>
          <w:szCs w:val="28"/>
        </w:rPr>
        <w:lastRenderedPageBreak/>
        <w:t>русскому языку  отсутствует отметка   за контрольную работу по теме « Лексика. Фразеология. Культура речи» у Е</w:t>
      </w:r>
      <w:r w:rsidR="00EF727B">
        <w:rPr>
          <w:sz w:val="28"/>
          <w:szCs w:val="28"/>
        </w:rPr>
        <w:t>.</w:t>
      </w:r>
      <w:r w:rsidRPr="001D5869">
        <w:rPr>
          <w:sz w:val="28"/>
          <w:szCs w:val="28"/>
        </w:rPr>
        <w:t xml:space="preserve"> М.</w:t>
      </w:r>
    </w:p>
    <w:p w:rsidR="00051F77" w:rsidRPr="001D5869" w:rsidRDefault="00051F77" w:rsidP="007D35EB">
      <w:pPr>
        <w:ind w:firstLine="709"/>
        <w:jc w:val="both"/>
        <w:rPr>
          <w:sz w:val="28"/>
          <w:szCs w:val="28"/>
        </w:rPr>
      </w:pPr>
      <w:r w:rsidRPr="001D5869">
        <w:rPr>
          <w:sz w:val="28"/>
          <w:szCs w:val="28"/>
        </w:rPr>
        <w:t xml:space="preserve">В </w:t>
      </w:r>
      <w:r w:rsidR="00EF727B">
        <w:rPr>
          <w:sz w:val="28"/>
          <w:szCs w:val="28"/>
        </w:rPr>
        <w:t>Учреждении</w:t>
      </w:r>
      <w:r w:rsidRPr="001D5869">
        <w:rPr>
          <w:sz w:val="28"/>
          <w:szCs w:val="28"/>
        </w:rPr>
        <w:t xml:space="preserve"> имеются все нормативные документы федерального, регионального и муниципального уровня, регламентирующие проведение государственной итоговой аттестации в 2022 году.</w:t>
      </w:r>
    </w:p>
    <w:p w:rsidR="00051F77" w:rsidRPr="001D5869" w:rsidRDefault="00051F77" w:rsidP="007D35EB">
      <w:pPr>
        <w:ind w:firstLine="709"/>
        <w:jc w:val="both"/>
        <w:rPr>
          <w:sz w:val="28"/>
          <w:szCs w:val="28"/>
        </w:rPr>
      </w:pPr>
      <w:r w:rsidRPr="001D5869">
        <w:rPr>
          <w:sz w:val="28"/>
          <w:szCs w:val="28"/>
        </w:rPr>
        <w:t xml:space="preserve">Приказом по </w:t>
      </w:r>
      <w:r w:rsidR="00EF727B">
        <w:rPr>
          <w:sz w:val="28"/>
          <w:szCs w:val="28"/>
        </w:rPr>
        <w:t>Учреждению</w:t>
      </w:r>
      <w:r w:rsidRPr="001D5869">
        <w:rPr>
          <w:sz w:val="28"/>
          <w:szCs w:val="28"/>
        </w:rPr>
        <w:t xml:space="preserve"> назначены ответственные за подготовку и проведение ГИА,  а так же за достоверное внесение в региональную информационную систему обеспечения проведения государственной итоговой аттестации обучающихся, освоивших  основные образовательные программы основного общего и среднего общего образования сведений о выпускниках. </w:t>
      </w:r>
    </w:p>
    <w:p w:rsidR="00051F77" w:rsidRPr="001D5869" w:rsidRDefault="00051F77" w:rsidP="007D35EB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1D5869">
        <w:rPr>
          <w:color w:val="000000"/>
          <w:sz w:val="28"/>
          <w:szCs w:val="28"/>
        </w:rPr>
        <w:t xml:space="preserve">Проводится организационно-методическая работа по подготовке и проведению ГИА: педагогические советы, совещания при директоре, методические советы, заседания школьных методических объединений. Подготовлены памятки для выпускников и родителей. </w:t>
      </w:r>
    </w:p>
    <w:p w:rsidR="00051F77" w:rsidRPr="001D5869" w:rsidRDefault="00051F77" w:rsidP="007D35EB">
      <w:pPr>
        <w:shd w:val="clear" w:color="auto" w:fill="FFFFFF"/>
        <w:spacing w:line="322" w:lineRule="exact"/>
        <w:ind w:right="-5" w:firstLine="708"/>
        <w:jc w:val="both"/>
        <w:rPr>
          <w:sz w:val="28"/>
          <w:szCs w:val="28"/>
        </w:rPr>
      </w:pPr>
      <w:r w:rsidRPr="001D5869">
        <w:rPr>
          <w:sz w:val="28"/>
          <w:szCs w:val="28"/>
        </w:rPr>
        <w:t xml:space="preserve">Для организованной работы с учащимися, имеющими трудности в обучении, разработан и утвержден план работы по предупреждению неуспеваемости. В плане внутришкольного контроля данное направление работы отражено неоднократно с приложением соответствующих документов. </w:t>
      </w:r>
    </w:p>
    <w:p w:rsidR="00051F77" w:rsidRDefault="00051F77" w:rsidP="00051F77">
      <w:pPr>
        <w:shd w:val="clear" w:color="auto" w:fill="FFFFFF"/>
        <w:spacing w:line="322" w:lineRule="exact"/>
        <w:ind w:right="-5"/>
        <w:jc w:val="both"/>
        <w:rPr>
          <w:sz w:val="28"/>
          <w:szCs w:val="28"/>
        </w:rPr>
      </w:pPr>
      <w:r w:rsidRPr="001D5869">
        <w:rPr>
          <w:sz w:val="28"/>
          <w:szCs w:val="28"/>
        </w:rPr>
        <w:tab/>
        <w:t>Во время проверки были представлены образцы письменных уведомлений родителей и обучающихся, протоколы бесед, планы коррекции имеющихся пробелов, справки внутришкольного контроля.</w:t>
      </w:r>
    </w:p>
    <w:p w:rsidR="00CF0151" w:rsidRDefault="00051F77" w:rsidP="00CF01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0151">
        <w:rPr>
          <w:sz w:val="28"/>
          <w:szCs w:val="28"/>
        </w:rPr>
        <w:t>При проверке книг выдачи аттестатов об основном общем образовании, о среднем общем образовании, классных журналов выпускных классов 2020/2021 учебного года, протоколов педагогических советов и приказов учреждения о допуске к государственной итоговой аттестации и о выдаче документов об образовании установлено следующее.</w:t>
      </w:r>
    </w:p>
    <w:p w:rsidR="00CF0151" w:rsidRDefault="00CF0151" w:rsidP="00CF01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книге </w:t>
      </w:r>
      <w:r w:rsidR="006743F0">
        <w:rPr>
          <w:sz w:val="28"/>
          <w:szCs w:val="28"/>
        </w:rPr>
        <w:t>регистрации выдачи</w:t>
      </w:r>
      <w:r>
        <w:rPr>
          <w:sz w:val="28"/>
          <w:szCs w:val="28"/>
        </w:rPr>
        <w:t xml:space="preserve"> аттестатов об основном общем образовании не указаны:</w:t>
      </w:r>
    </w:p>
    <w:p w:rsidR="00CF0151" w:rsidRDefault="00CF0151" w:rsidP="00CF01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реквизиты приказа о выдаче аттестатов (2014, 2015, 2016, 2020 и 2021 гг.);</w:t>
      </w:r>
    </w:p>
    <w:p w:rsidR="00CF0151" w:rsidRDefault="00CF0151" w:rsidP="00CF01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отсутствует подпись лица, уполномоченного выдавать аттестаты (2014, 2015, 2016, 2017, 2021 гг.);</w:t>
      </w:r>
    </w:p>
    <w:p w:rsidR="00CF0151" w:rsidRPr="00EF727B" w:rsidRDefault="006743F0" w:rsidP="00EF72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книгах регистрации выдачи аттестатов от основном общем и среднем общем образовании отсутствую</w:t>
      </w:r>
      <w:r w:rsidR="00CF0151">
        <w:rPr>
          <w:sz w:val="28"/>
          <w:szCs w:val="28"/>
        </w:rPr>
        <w:t>т номер</w:t>
      </w:r>
      <w:r>
        <w:rPr>
          <w:sz w:val="28"/>
          <w:szCs w:val="28"/>
        </w:rPr>
        <w:t>а учетных записей</w:t>
      </w:r>
      <w:r w:rsidR="00CF0151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дат </w:t>
      </w:r>
      <w:r w:rsidR="00CF0151">
        <w:rPr>
          <w:sz w:val="28"/>
          <w:szCs w:val="28"/>
        </w:rPr>
        <w:t>выдачи оригинал</w:t>
      </w:r>
      <w:r>
        <w:rPr>
          <w:sz w:val="28"/>
          <w:szCs w:val="28"/>
        </w:rPr>
        <w:t>ов</w:t>
      </w:r>
      <w:r w:rsidR="00CF0151">
        <w:rPr>
          <w:sz w:val="28"/>
          <w:szCs w:val="28"/>
        </w:rPr>
        <w:t xml:space="preserve"> при регистрации </w:t>
      </w:r>
      <w:r w:rsidR="00EF727B">
        <w:rPr>
          <w:sz w:val="28"/>
          <w:szCs w:val="28"/>
        </w:rPr>
        <w:t>выдачи дубликатов аттестатов.</w:t>
      </w:r>
    </w:p>
    <w:p w:rsidR="00CF0151" w:rsidRDefault="00CF0151" w:rsidP="00CF0151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проведенных контрольных срезов получен следующий результат:</w:t>
      </w:r>
    </w:p>
    <w:p w:rsidR="006743F0" w:rsidRDefault="006743F0" w:rsidP="00051F77">
      <w:pPr>
        <w:ind w:left="-709" w:right="-5" w:firstLine="283"/>
        <w:jc w:val="both"/>
        <w:rPr>
          <w:sz w:val="28"/>
          <w:szCs w:val="28"/>
        </w:rPr>
      </w:pPr>
    </w:p>
    <w:tbl>
      <w:tblPr>
        <w:tblStyle w:val="af3"/>
        <w:tblW w:w="9735" w:type="dxa"/>
        <w:tblLayout w:type="fixed"/>
        <w:tblLook w:val="04A0"/>
      </w:tblPr>
      <w:tblGrid>
        <w:gridCol w:w="1368"/>
        <w:gridCol w:w="916"/>
        <w:gridCol w:w="1397"/>
        <w:gridCol w:w="1559"/>
        <w:gridCol w:w="709"/>
        <w:gridCol w:w="709"/>
        <w:gridCol w:w="708"/>
        <w:gridCol w:w="709"/>
        <w:gridCol w:w="830"/>
        <w:gridCol w:w="830"/>
      </w:tblGrid>
      <w:tr w:rsidR="00BF1AB4" w:rsidTr="006743F0">
        <w:trPr>
          <w:trHeight w:val="297"/>
        </w:trPr>
        <w:tc>
          <w:tcPr>
            <w:tcW w:w="1368" w:type="dxa"/>
            <w:vMerge w:val="restart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 xml:space="preserve">Предмет </w:t>
            </w:r>
          </w:p>
        </w:tc>
        <w:tc>
          <w:tcPr>
            <w:tcW w:w="916" w:type="dxa"/>
            <w:vMerge w:val="restart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>Класс</w:t>
            </w:r>
          </w:p>
        </w:tc>
        <w:tc>
          <w:tcPr>
            <w:tcW w:w="1397" w:type="dxa"/>
            <w:vMerge w:val="restart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>К-во учащихся в классе</w:t>
            </w:r>
          </w:p>
        </w:tc>
        <w:tc>
          <w:tcPr>
            <w:tcW w:w="1559" w:type="dxa"/>
            <w:vMerge w:val="restart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>Кол-во выполнявших работу</w:t>
            </w:r>
          </w:p>
        </w:tc>
        <w:tc>
          <w:tcPr>
            <w:tcW w:w="2835" w:type="dxa"/>
            <w:gridSpan w:val="4"/>
          </w:tcPr>
          <w:p w:rsidR="00BF1AB4" w:rsidRPr="00BF1AB4" w:rsidRDefault="00BF1AB4" w:rsidP="006743F0">
            <w:pPr>
              <w:ind w:right="-5"/>
              <w:jc w:val="center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>Получили оценки:</w:t>
            </w:r>
          </w:p>
        </w:tc>
        <w:tc>
          <w:tcPr>
            <w:tcW w:w="830" w:type="dxa"/>
            <w:vMerge w:val="restart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качества</w:t>
            </w:r>
          </w:p>
        </w:tc>
        <w:tc>
          <w:tcPr>
            <w:tcW w:w="830" w:type="dxa"/>
            <w:vMerge w:val="restart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обученности</w:t>
            </w:r>
          </w:p>
        </w:tc>
      </w:tr>
      <w:tr w:rsidR="00BF1AB4" w:rsidTr="006743F0">
        <w:tc>
          <w:tcPr>
            <w:tcW w:w="1368" w:type="dxa"/>
            <w:vMerge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vMerge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</w:p>
        </w:tc>
        <w:tc>
          <w:tcPr>
            <w:tcW w:w="1397" w:type="dxa"/>
            <w:vMerge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>«5»</w:t>
            </w:r>
          </w:p>
        </w:tc>
        <w:tc>
          <w:tcPr>
            <w:tcW w:w="709" w:type="dxa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>«4»</w:t>
            </w:r>
          </w:p>
        </w:tc>
        <w:tc>
          <w:tcPr>
            <w:tcW w:w="708" w:type="dxa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>«3»</w:t>
            </w:r>
          </w:p>
        </w:tc>
        <w:tc>
          <w:tcPr>
            <w:tcW w:w="709" w:type="dxa"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>«2»</w:t>
            </w:r>
          </w:p>
        </w:tc>
        <w:tc>
          <w:tcPr>
            <w:tcW w:w="830" w:type="dxa"/>
            <w:vMerge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BF1AB4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</w:p>
        </w:tc>
      </w:tr>
      <w:tr w:rsidR="006743F0" w:rsidTr="006743F0">
        <w:tc>
          <w:tcPr>
            <w:tcW w:w="1368" w:type="dxa"/>
          </w:tcPr>
          <w:p w:rsidR="006743F0" w:rsidRPr="00BF1AB4" w:rsidRDefault="00BF1AB4" w:rsidP="006743F0">
            <w:pPr>
              <w:ind w:right="-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916" w:type="dxa"/>
          </w:tcPr>
          <w:p w:rsidR="006743F0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7" w:type="dxa"/>
          </w:tcPr>
          <w:p w:rsidR="006743F0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6743F0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6743F0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743F0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6743F0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743F0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0" w:type="dxa"/>
          </w:tcPr>
          <w:p w:rsidR="006743F0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830" w:type="dxa"/>
          </w:tcPr>
          <w:p w:rsidR="006743F0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BF1AB4" w:rsidTr="006743F0">
        <w:tc>
          <w:tcPr>
            <w:tcW w:w="1368" w:type="dxa"/>
          </w:tcPr>
          <w:p w:rsidR="00BF1AB4" w:rsidRPr="00BF1AB4" w:rsidRDefault="00BF1AB4" w:rsidP="00BF1AB4">
            <w:pPr>
              <w:ind w:right="-5"/>
              <w:jc w:val="both"/>
              <w:rPr>
                <w:sz w:val="20"/>
                <w:szCs w:val="20"/>
              </w:rPr>
            </w:pPr>
            <w:r w:rsidRPr="00BF1AB4">
              <w:rPr>
                <w:sz w:val="20"/>
                <w:szCs w:val="20"/>
              </w:rPr>
              <w:t>Русский</w:t>
            </w:r>
            <w:r>
              <w:rPr>
                <w:sz w:val="20"/>
                <w:szCs w:val="20"/>
              </w:rPr>
              <w:t xml:space="preserve"> язык</w:t>
            </w:r>
          </w:p>
        </w:tc>
        <w:tc>
          <w:tcPr>
            <w:tcW w:w="916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7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30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BF1AB4" w:rsidTr="006743F0">
        <w:tc>
          <w:tcPr>
            <w:tcW w:w="1368" w:type="dxa"/>
          </w:tcPr>
          <w:p w:rsidR="00BF1AB4" w:rsidRPr="00BF1AB4" w:rsidRDefault="00BF1AB4" w:rsidP="00BF1AB4">
            <w:pPr>
              <w:ind w:righ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916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97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830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BF1AB4" w:rsidTr="006743F0">
        <w:tc>
          <w:tcPr>
            <w:tcW w:w="1368" w:type="dxa"/>
          </w:tcPr>
          <w:p w:rsidR="00BF1AB4" w:rsidRPr="00BF1AB4" w:rsidRDefault="00BF1AB4" w:rsidP="00BF1AB4">
            <w:pPr>
              <w:ind w:righ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916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97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0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30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BF1AB4" w:rsidTr="006743F0">
        <w:tc>
          <w:tcPr>
            <w:tcW w:w="1368" w:type="dxa"/>
          </w:tcPr>
          <w:p w:rsidR="00BF1AB4" w:rsidRPr="00BF1AB4" w:rsidRDefault="00BF1AB4" w:rsidP="00BF1AB4">
            <w:pPr>
              <w:ind w:right="-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916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97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30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BF1AB4" w:rsidTr="006743F0">
        <w:tc>
          <w:tcPr>
            <w:tcW w:w="1368" w:type="dxa"/>
          </w:tcPr>
          <w:p w:rsidR="00BF1AB4" w:rsidRPr="00BF1AB4" w:rsidRDefault="00BF1AB4" w:rsidP="00BF1AB4">
            <w:pPr>
              <w:ind w:right="-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916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97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BF1AB4" w:rsidRPr="00BF1AB4" w:rsidRDefault="00BF1AB4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BF1AB4" w:rsidRPr="00BF1AB4" w:rsidRDefault="005F4299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1AB4" w:rsidRPr="00BF1AB4" w:rsidRDefault="005F4299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BF1AB4" w:rsidRPr="00BF1AB4" w:rsidRDefault="005F4299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F1AB4" w:rsidRPr="00BF1AB4" w:rsidRDefault="005F4299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30" w:type="dxa"/>
          </w:tcPr>
          <w:p w:rsidR="00BF1AB4" w:rsidRPr="00BF1AB4" w:rsidRDefault="005F4299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</w:tcPr>
          <w:p w:rsidR="00BF1AB4" w:rsidRPr="00BF1AB4" w:rsidRDefault="005F4299" w:rsidP="00BF1AB4">
            <w:pPr>
              <w:ind w:right="-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</w:tr>
    </w:tbl>
    <w:p w:rsidR="00B660C9" w:rsidRDefault="00051F77" w:rsidP="006743F0">
      <w:pPr>
        <w:ind w:right="-5"/>
        <w:jc w:val="both"/>
        <w:rPr>
          <w:b/>
          <w:bCs/>
          <w:sz w:val="28"/>
          <w:szCs w:val="28"/>
        </w:rPr>
      </w:pPr>
      <w:r w:rsidRPr="001D5869">
        <w:rPr>
          <w:sz w:val="28"/>
          <w:szCs w:val="28"/>
        </w:rPr>
        <w:lastRenderedPageBreak/>
        <w:br/>
      </w:r>
    </w:p>
    <w:p w:rsidR="00051F77" w:rsidRPr="001D5869" w:rsidRDefault="00051F77" w:rsidP="006743F0">
      <w:pPr>
        <w:ind w:right="-5"/>
        <w:jc w:val="both"/>
        <w:rPr>
          <w:sz w:val="28"/>
          <w:szCs w:val="28"/>
        </w:rPr>
      </w:pPr>
      <w:r w:rsidRPr="001D5869">
        <w:rPr>
          <w:b/>
          <w:bCs/>
          <w:sz w:val="28"/>
          <w:szCs w:val="28"/>
        </w:rPr>
        <w:t>Выводы:</w:t>
      </w:r>
    </w:p>
    <w:p w:rsidR="00051F77" w:rsidRPr="001D5869" w:rsidRDefault="00051F77" w:rsidP="00051F77">
      <w:pPr>
        <w:pStyle w:val="a4"/>
        <w:numPr>
          <w:ilvl w:val="0"/>
          <w:numId w:val="37"/>
        </w:numPr>
        <w:ind w:left="993" w:hanging="709"/>
        <w:jc w:val="both"/>
        <w:rPr>
          <w:sz w:val="28"/>
          <w:szCs w:val="28"/>
        </w:rPr>
      </w:pPr>
      <w:r w:rsidRPr="001D5869">
        <w:rPr>
          <w:sz w:val="28"/>
          <w:szCs w:val="28"/>
        </w:rPr>
        <w:t>Работа со слабоуспевающими обучающимися ведется системно, во в</w:t>
      </w:r>
      <w:r w:rsidR="000E28BF">
        <w:rPr>
          <w:sz w:val="28"/>
          <w:szCs w:val="28"/>
        </w:rPr>
        <w:t xml:space="preserve">нутришкольном контроле отражена, но отмечен недопустимо низкий уровень обученности девятиклассников по итогам контрольного среза по математике. </w:t>
      </w:r>
    </w:p>
    <w:p w:rsidR="000E28BF" w:rsidRDefault="00EF727B" w:rsidP="00051F77">
      <w:pPr>
        <w:pStyle w:val="a4"/>
        <w:numPr>
          <w:ilvl w:val="0"/>
          <w:numId w:val="37"/>
        </w:numPr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Учителями-предметниками допускается несвоевременное выставление отметок за письменные работы в классные журналы. </w:t>
      </w:r>
    </w:p>
    <w:p w:rsidR="00051F77" w:rsidRDefault="000E28BF" w:rsidP="00051F77">
      <w:pPr>
        <w:pStyle w:val="a4"/>
        <w:numPr>
          <w:ilvl w:val="0"/>
          <w:numId w:val="37"/>
        </w:numPr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Заместителем директора по УВР в классных журналах не записываются замечания по итогам проверки журналов.</w:t>
      </w:r>
    </w:p>
    <w:p w:rsidR="000E28BF" w:rsidRPr="001D5869" w:rsidRDefault="000E28BF" w:rsidP="00051F77">
      <w:pPr>
        <w:pStyle w:val="a4"/>
        <w:numPr>
          <w:ilvl w:val="0"/>
          <w:numId w:val="37"/>
        </w:numPr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книгах регистрации выданных аттестатов об основном общем и </w:t>
      </w:r>
      <w:r w:rsidR="009B3AF4">
        <w:rPr>
          <w:sz w:val="28"/>
          <w:szCs w:val="28"/>
        </w:rPr>
        <w:t>среднем общем</w:t>
      </w:r>
      <w:r>
        <w:rPr>
          <w:sz w:val="28"/>
          <w:szCs w:val="28"/>
        </w:rPr>
        <w:t xml:space="preserve"> образовании допущены нарушения п. 18 и 19 Порядка </w:t>
      </w:r>
      <w:hyperlink r:id="rId9" w:anchor="6540IN" w:history="1">
        <w:r w:rsidR="009B3AF4" w:rsidRPr="009B3AF4">
          <w:rPr>
            <w:sz w:val="28"/>
            <w:szCs w:val="28"/>
          </w:rPr>
          <w:t>заполнения, учета и выдачи аттестатов об основном общем и среднем общем образовании и их дубликатов</w:t>
        </w:r>
      </w:hyperlink>
      <w:r w:rsidR="009B3AF4">
        <w:rPr>
          <w:sz w:val="28"/>
          <w:szCs w:val="28"/>
        </w:rPr>
        <w:t>.</w:t>
      </w:r>
    </w:p>
    <w:p w:rsidR="00051F77" w:rsidRPr="001D5869" w:rsidRDefault="00051F77" w:rsidP="00051F77">
      <w:pPr>
        <w:pStyle w:val="a8"/>
        <w:ind w:left="-709" w:firstLine="283"/>
        <w:jc w:val="both"/>
        <w:rPr>
          <w:b/>
          <w:bCs/>
          <w:sz w:val="28"/>
          <w:szCs w:val="28"/>
        </w:rPr>
      </w:pPr>
    </w:p>
    <w:p w:rsidR="009B3AF4" w:rsidRPr="001D5869" w:rsidRDefault="009B3AF4" w:rsidP="00B660C9">
      <w:pPr>
        <w:pStyle w:val="a5"/>
        <w:spacing w:before="0" w:beforeAutospacing="0" w:after="0" w:afterAutospacing="0"/>
        <w:ind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</w:t>
      </w:r>
      <w:r w:rsidR="00B660C9">
        <w:rPr>
          <w:b/>
          <w:sz w:val="28"/>
          <w:szCs w:val="28"/>
        </w:rPr>
        <w:t xml:space="preserve"> а</w:t>
      </w:r>
      <w:r>
        <w:rPr>
          <w:b/>
          <w:sz w:val="28"/>
          <w:szCs w:val="28"/>
        </w:rPr>
        <w:t>дминистрации Учреждения:</w:t>
      </w:r>
    </w:p>
    <w:p w:rsidR="00051F77" w:rsidRPr="009B3AF4" w:rsidRDefault="00051F77" w:rsidP="009B3AF4">
      <w:pPr>
        <w:pStyle w:val="a5"/>
        <w:numPr>
          <w:ilvl w:val="0"/>
          <w:numId w:val="36"/>
        </w:numPr>
        <w:spacing w:before="0" w:beforeAutospacing="0" w:after="0" w:afterAutospacing="0"/>
        <w:ind w:left="993"/>
        <w:jc w:val="both"/>
        <w:rPr>
          <w:sz w:val="28"/>
          <w:szCs w:val="28"/>
        </w:rPr>
      </w:pPr>
      <w:r w:rsidRPr="009B3AF4">
        <w:rPr>
          <w:sz w:val="28"/>
          <w:szCs w:val="28"/>
        </w:rPr>
        <w:t>Усилить контроль над реализацией плана по подготовке обучающихся 9</w:t>
      </w:r>
      <w:r w:rsidR="009B3AF4">
        <w:rPr>
          <w:sz w:val="28"/>
          <w:szCs w:val="28"/>
        </w:rPr>
        <w:t xml:space="preserve">-х </w:t>
      </w:r>
      <w:r w:rsidRPr="009B3AF4">
        <w:rPr>
          <w:sz w:val="28"/>
          <w:szCs w:val="28"/>
        </w:rPr>
        <w:t>классов</w:t>
      </w:r>
      <w:r w:rsidR="009B3AF4">
        <w:rPr>
          <w:sz w:val="28"/>
          <w:szCs w:val="28"/>
        </w:rPr>
        <w:t xml:space="preserve"> к ГИА в 2021-2022 учебном году – в течение учебного года.</w:t>
      </w:r>
    </w:p>
    <w:p w:rsidR="00051F77" w:rsidRPr="009B3AF4" w:rsidRDefault="009B3AF4" w:rsidP="00051F77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</w:t>
      </w:r>
      <w:r w:rsidR="00051F77" w:rsidRPr="009B3AF4">
        <w:rPr>
          <w:sz w:val="28"/>
          <w:szCs w:val="28"/>
        </w:rPr>
        <w:t>онтрол</w:t>
      </w:r>
      <w:r>
        <w:rPr>
          <w:sz w:val="28"/>
          <w:szCs w:val="28"/>
        </w:rPr>
        <w:t>ь</w:t>
      </w:r>
      <w:r w:rsidR="00051F77" w:rsidRPr="009B3A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051F77" w:rsidRPr="009B3AF4">
        <w:rPr>
          <w:sz w:val="28"/>
          <w:szCs w:val="28"/>
        </w:rPr>
        <w:t>качество</w:t>
      </w:r>
      <w:r>
        <w:rPr>
          <w:sz w:val="28"/>
          <w:szCs w:val="28"/>
        </w:rPr>
        <w:t>м</w:t>
      </w:r>
      <w:r w:rsidR="00051F77" w:rsidRPr="009B3AF4">
        <w:rPr>
          <w:sz w:val="28"/>
          <w:szCs w:val="28"/>
        </w:rPr>
        <w:t xml:space="preserve"> проведения предметных консультаций по подготовке к </w:t>
      </w:r>
      <w:r>
        <w:rPr>
          <w:sz w:val="28"/>
          <w:szCs w:val="28"/>
        </w:rPr>
        <w:t>ГИА-9, посещения их обучающимися – в течение учебного года.</w:t>
      </w:r>
    </w:p>
    <w:p w:rsidR="005B3C34" w:rsidRDefault="009B3AF4" w:rsidP="005B3C34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Устранить нарушения </w:t>
      </w:r>
      <w:r w:rsidR="00177C04">
        <w:rPr>
          <w:sz w:val="28"/>
          <w:szCs w:val="28"/>
        </w:rPr>
        <w:t xml:space="preserve">в ведении книгах регистрации выданных аттестатов об основном общем и среднем общем образовании – до </w:t>
      </w:r>
      <w:r w:rsidR="005B3C34">
        <w:rPr>
          <w:sz w:val="28"/>
          <w:szCs w:val="28"/>
        </w:rPr>
        <w:t>15 января 2022 года.</w:t>
      </w:r>
    </w:p>
    <w:p w:rsidR="005B3C34" w:rsidRPr="005B3C34" w:rsidRDefault="005B3C34" w:rsidP="005B3C34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 w:rsidRPr="005B3C34">
        <w:rPr>
          <w:sz w:val="28"/>
          <w:szCs w:val="28"/>
        </w:rPr>
        <w:t xml:space="preserve">Учителям-предметникам и классным руководителям ликвидировать все замечания, связанные с необъективным оцениванием и несвоевременностью заполнения классных журналов </w:t>
      </w:r>
      <w:r>
        <w:rPr>
          <w:sz w:val="28"/>
          <w:szCs w:val="28"/>
        </w:rPr>
        <w:t>– до 15.12.2021.</w:t>
      </w:r>
    </w:p>
    <w:p w:rsidR="005F4299" w:rsidRPr="00177C04" w:rsidRDefault="005F4299" w:rsidP="00177C04">
      <w:pPr>
        <w:ind w:left="57" w:firstLine="283"/>
        <w:jc w:val="center"/>
        <w:rPr>
          <w:rFonts w:eastAsia="Times New Roman"/>
          <w:b/>
          <w:sz w:val="28"/>
          <w:szCs w:val="28"/>
        </w:rPr>
      </w:pPr>
      <w:r w:rsidRPr="00177C04">
        <w:rPr>
          <w:rFonts w:eastAsia="Times New Roman"/>
          <w:b/>
          <w:sz w:val="28"/>
          <w:szCs w:val="28"/>
        </w:rPr>
        <w:t xml:space="preserve">Создание условий для организации обучения детей, обучающихся на дому; детей с ограниченными возможностями здоровья; детей - инвалидов. Обеспечение безопасности обучающихся во время пребывания в ОО, расследование и учёт несчастных случаев с обучающимися во время пребывания в ОО. Профилактика несчастных случаев. Психолого-педагогическое сопровождение </w:t>
      </w:r>
      <w:r w:rsidR="00177C04" w:rsidRPr="00177C04">
        <w:rPr>
          <w:rFonts w:eastAsia="Times New Roman"/>
          <w:b/>
          <w:sz w:val="28"/>
          <w:szCs w:val="28"/>
        </w:rPr>
        <w:t>учебно-воспитательного процесса</w:t>
      </w:r>
    </w:p>
    <w:p w:rsidR="005F4299" w:rsidRPr="005F4299" w:rsidRDefault="005F4299" w:rsidP="005F4299">
      <w:pPr>
        <w:widowControl w:val="0"/>
        <w:ind w:firstLine="44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В ходе проверки были проанализированы: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- нормативно-правовые документы, регламентирующие индивидуальное  обучение на дому и работу по созданию условий для обучения детей с ОВЗ и детей-инвалидов;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- документы по обеспечению безопасности обучающихся во время пребывания в ОО;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- документы по психолого-педагогическому сопровождению учебно-воспитательного процесса.</w:t>
      </w:r>
      <w:r w:rsidRPr="005F4299">
        <w:rPr>
          <w:rFonts w:eastAsia="Times New Roman"/>
          <w:sz w:val="28"/>
          <w:szCs w:val="28"/>
          <w:lang w:eastAsia="en-US"/>
        </w:rPr>
        <w:tab/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ab/>
        <w:t xml:space="preserve">На момент проверки в образовательном учреждении по состоянию </w:t>
      </w:r>
      <w:r w:rsidRPr="005F4299">
        <w:rPr>
          <w:rFonts w:eastAsia="Times New Roman"/>
          <w:sz w:val="28"/>
          <w:szCs w:val="28"/>
          <w:lang w:eastAsia="en-US"/>
        </w:rPr>
        <w:lastRenderedPageBreak/>
        <w:t>здоровья обучаются индивидуально на дому 3 человека: 7 класс – 2 человека, 1 из которых имеет статус ОВЗ и обучается по основной общеобразовательной программе на основании заявления родителей (законных представителей); 8 класс – 1 человек.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b/>
          <w:sz w:val="28"/>
          <w:szCs w:val="28"/>
          <w:lang w:eastAsia="en-US"/>
        </w:rPr>
      </w:pPr>
      <w:r w:rsidRPr="005F4299">
        <w:rPr>
          <w:rFonts w:eastAsia="Times New Roman"/>
          <w:b/>
          <w:sz w:val="28"/>
          <w:szCs w:val="28"/>
          <w:lang w:eastAsia="en-US"/>
        </w:rPr>
        <w:tab/>
      </w:r>
      <w:r w:rsidRPr="005F4299">
        <w:rPr>
          <w:rFonts w:eastAsia="Times New Roman"/>
          <w:color w:val="000000"/>
          <w:sz w:val="28"/>
          <w:szCs w:val="28"/>
        </w:rPr>
        <w:t>Индивидуальное обучение на дому осуществляется на основании «Положения об индивидуальном обучении на дому», разработанном в Учреждении.</w:t>
      </w:r>
    </w:p>
    <w:p w:rsidR="00177C04" w:rsidRDefault="005F4299" w:rsidP="005F4299">
      <w:pPr>
        <w:shd w:val="clear" w:color="auto" w:fill="FFFFFF"/>
        <w:ind w:left="708"/>
        <w:jc w:val="both"/>
        <w:rPr>
          <w:rFonts w:eastAsia="Times New Roman"/>
          <w:color w:val="000000"/>
          <w:sz w:val="28"/>
          <w:szCs w:val="28"/>
        </w:rPr>
      </w:pPr>
      <w:r w:rsidRPr="005F4299">
        <w:rPr>
          <w:rFonts w:eastAsia="Times New Roman"/>
          <w:color w:val="000000"/>
          <w:sz w:val="28"/>
          <w:szCs w:val="28"/>
        </w:rPr>
        <w:t xml:space="preserve">Для организации индивидуального обучения детей были представлены: </w:t>
      </w:r>
    </w:p>
    <w:p w:rsidR="005F4299" w:rsidRPr="005F4299" w:rsidRDefault="005F4299" w:rsidP="005F4299">
      <w:pPr>
        <w:shd w:val="clear" w:color="auto" w:fill="FFFFFF"/>
        <w:ind w:left="708"/>
        <w:jc w:val="both"/>
        <w:rPr>
          <w:rFonts w:eastAsia="Times New Roman"/>
          <w:color w:val="000000"/>
          <w:sz w:val="28"/>
          <w:szCs w:val="28"/>
        </w:rPr>
      </w:pPr>
      <w:r w:rsidRPr="005F4299">
        <w:rPr>
          <w:rFonts w:eastAsia="Times New Roman"/>
          <w:color w:val="000000"/>
          <w:sz w:val="28"/>
          <w:szCs w:val="28"/>
        </w:rPr>
        <w:t xml:space="preserve">- письменные заявления родителей (законных представителей) о переводе обучающегося на обучение на дому; </w:t>
      </w:r>
    </w:p>
    <w:p w:rsidR="005F4299" w:rsidRPr="005F4299" w:rsidRDefault="005F4299" w:rsidP="005F4299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5F4299">
        <w:rPr>
          <w:rFonts w:eastAsia="Times New Roman"/>
          <w:color w:val="000000"/>
          <w:sz w:val="28"/>
          <w:szCs w:val="28"/>
        </w:rPr>
        <w:t xml:space="preserve">- заключения медицинской организации о необходимости организации обучения на дому; </w:t>
      </w:r>
    </w:p>
    <w:p w:rsidR="005F4299" w:rsidRPr="005F4299" w:rsidRDefault="005F4299" w:rsidP="005F4299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5F4299">
        <w:rPr>
          <w:rFonts w:eastAsia="Times New Roman"/>
          <w:color w:val="000000"/>
          <w:sz w:val="28"/>
          <w:szCs w:val="28"/>
        </w:rPr>
        <w:t>- заключение психолого-медико-педагогической комиссии (для учащегося с ОВЗ).</w:t>
      </w:r>
      <w:r w:rsidRPr="005F4299">
        <w:rPr>
          <w:rFonts w:eastAsia="Times New Roman"/>
          <w:sz w:val="28"/>
          <w:szCs w:val="28"/>
        </w:rPr>
        <w:tab/>
      </w:r>
      <w:r w:rsidRPr="005F4299">
        <w:rPr>
          <w:rFonts w:eastAsia="Times New Roman"/>
          <w:sz w:val="28"/>
          <w:szCs w:val="28"/>
        </w:rPr>
        <w:tab/>
      </w:r>
    </w:p>
    <w:p w:rsidR="005F4299" w:rsidRPr="005F4299" w:rsidRDefault="00177C04" w:rsidP="005F4299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И</w:t>
      </w:r>
      <w:r w:rsidR="005F4299" w:rsidRPr="005F4299">
        <w:rPr>
          <w:rFonts w:eastAsia="Times New Roman"/>
          <w:color w:val="000000"/>
          <w:sz w:val="28"/>
          <w:szCs w:val="28"/>
        </w:rPr>
        <w:t xml:space="preserve">здан приказ «Об организации индивидуального обучения учащегося на дому». Разработаны и согласованы с родителями индивидуальные учебные </w:t>
      </w:r>
      <w:r w:rsidRPr="005F4299">
        <w:rPr>
          <w:rFonts w:eastAsia="Times New Roman"/>
          <w:color w:val="000000"/>
          <w:sz w:val="28"/>
          <w:szCs w:val="28"/>
        </w:rPr>
        <w:t>планы с</w:t>
      </w:r>
      <w:r w:rsidR="005F4299" w:rsidRPr="005F4299">
        <w:rPr>
          <w:rFonts w:eastAsia="Times New Roman"/>
          <w:color w:val="000000"/>
          <w:sz w:val="28"/>
          <w:szCs w:val="28"/>
        </w:rPr>
        <w:t xml:space="preserve"> учётом особенностей и образовательных потребностей учащихся. Индивидуальное расписание учебных </w:t>
      </w:r>
      <w:r w:rsidRPr="005F4299">
        <w:rPr>
          <w:rFonts w:eastAsia="Times New Roman"/>
          <w:color w:val="000000"/>
          <w:sz w:val="28"/>
          <w:szCs w:val="28"/>
        </w:rPr>
        <w:t>занятий разработано</w:t>
      </w:r>
      <w:r w:rsidR="005F4299" w:rsidRPr="005F4299">
        <w:rPr>
          <w:rFonts w:eastAsia="Times New Roman"/>
          <w:color w:val="000000"/>
          <w:sz w:val="28"/>
          <w:szCs w:val="28"/>
        </w:rPr>
        <w:t xml:space="preserve"> на каждого учащегося, но не согласовано с родителями (законными представителями). Занятия проводятся на дому по индивидуальному расписанию, составленному заместителем директора по УВР, утверждённым руководителем Учреждения. </w:t>
      </w:r>
    </w:p>
    <w:p w:rsidR="005F4299" w:rsidRPr="005F4299" w:rsidRDefault="005F4299" w:rsidP="005F4299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5F4299">
        <w:rPr>
          <w:rFonts w:eastAsia="Times New Roman"/>
          <w:color w:val="000000"/>
          <w:sz w:val="28"/>
          <w:szCs w:val="28"/>
        </w:rPr>
        <w:t>Документы медицинской организации о разрешении посещения обучающимися общеобразовательной организации для изучения отдельных учебных предметов в Учреждении отсутствуют, что является нарушением Порядка регламентации и оформления отношений государственной образовательной организации и муниципальной образовательной организации Ставропольского края и родителей (законных представителей) обучающихся, нуждающихся в длительном лечении, а также детей-инвалидов в части организации обучения по основным общеобразовательным программам на дому или в медицинских организациях, утверждённым приказом министерства образования Ставропольского края от 26 апреля 2021г. №791-пр.</w:t>
      </w:r>
    </w:p>
    <w:p w:rsidR="005F4299" w:rsidRPr="005F4299" w:rsidRDefault="005F4299" w:rsidP="005F4299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5F4299">
        <w:rPr>
          <w:rFonts w:eastAsia="Times New Roman"/>
          <w:sz w:val="28"/>
          <w:szCs w:val="28"/>
        </w:rPr>
        <w:t xml:space="preserve">На каждого ребёнка, обучающегося индивидуально, оформлен журнал учёта индивидуальных занятий. Выборочная проверка журналов индивидуального обучения показала: записи в журналах ведутся своевременно, регулярно </w:t>
      </w:r>
      <w:r w:rsidR="00177C04">
        <w:rPr>
          <w:rFonts w:eastAsia="Times New Roman"/>
          <w:sz w:val="28"/>
          <w:szCs w:val="28"/>
        </w:rPr>
        <w:t>выставляются</w:t>
      </w:r>
      <w:r w:rsidRPr="005F4299">
        <w:rPr>
          <w:rFonts w:eastAsia="Times New Roman"/>
          <w:sz w:val="28"/>
          <w:szCs w:val="28"/>
        </w:rPr>
        <w:t xml:space="preserve"> отметки.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b/>
          <w:sz w:val="28"/>
          <w:szCs w:val="28"/>
          <w:lang w:eastAsia="en-US"/>
        </w:rPr>
        <w:tab/>
      </w:r>
      <w:r w:rsidRPr="005F4299">
        <w:rPr>
          <w:rFonts w:eastAsia="Times New Roman"/>
          <w:sz w:val="28"/>
          <w:szCs w:val="28"/>
          <w:lang w:eastAsia="en-US"/>
        </w:rPr>
        <w:t xml:space="preserve">На момент проверки </w:t>
      </w:r>
      <w:r w:rsidR="00177C04" w:rsidRPr="005F4299">
        <w:rPr>
          <w:rFonts w:eastAsia="Times New Roman"/>
          <w:sz w:val="28"/>
          <w:szCs w:val="28"/>
          <w:lang w:eastAsia="en-US"/>
        </w:rPr>
        <w:t>общее количество</w:t>
      </w:r>
      <w:r w:rsidRPr="005F4299">
        <w:rPr>
          <w:rFonts w:eastAsia="Times New Roman"/>
          <w:sz w:val="28"/>
          <w:szCs w:val="28"/>
          <w:lang w:eastAsia="en-US"/>
        </w:rPr>
        <w:t xml:space="preserve"> детей с ограниченными возможностями здоровья (далее – ОВЗ), обучающихся в общеобразовательном учреждении составило 10 человек, из них: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- 1 ребёнок с ОВЗ – 7 класс, обучается индивидуально на дому по основной общеобразовательной программе на основании заявления родителей (законных представителей);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- 9 детей обучаются инклюзивно, из них: 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а) 5 по адаптированным основным образовательным программам (1 класс – 2 человека по АООП для детей с ЗПР, 9 класс – 3 человека по АООП для детей с </w:t>
      </w:r>
      <w:r w:rsidRPr="005F4299">
        <w:rPr>
          <w:rFonts w:eastAsia="Times New Roman"/>
          <w:sz w:val="28"/>
          <w:szCs w:val="28"/>
          <w:lang w:eastAsia="en-US"/>
        </w:rPr>
        <w:lastRenderedPageBreak/>
        <w:t xml:space="preserve">ЗПР); 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б) 4 человека обучаются по основной общеобразовательной программе на основании заявлений родителей (законных представителей): 2 класс-1 человек, 3 класс – 1 человек, 4 класс – 2 человека).</w:t>
      </w:r>
    </w:p>
    <w:p w:rsidR="005F4299" w:rsidRPr="005F4299" w:rsidRDefault="005F4299" w:rsidP="005F4299">
      <w:pPr>
        <w:widowControl w:val="0"/>
        <w:jc w:val="both"/>
        <w:rPr>
          <w:rFonts w:eastAsia="Times New Roman"/>
          <w:color w:val="000000"/>
          <w:sz w:val="30"/>
          <w:szCs w:val="30"/>
          <w:shd w:val="clear" w:color="auto" w:fill="FFFFFF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ab/>
        <w:t>Дети с ограниченными возможностями здоровья обучаются по АООП без согласия родителей (законных представителей), что является нарушением ч. 3 ст. 55 ФЗ №273-ФЗ от 29.12.2012г. «Об образовании в Российской Федерации» (далее – ФЗ №273).</w:t>
      </w:r>
      <w:r w:rsidRPr="005F4299">
        <w:rPr>
          <w:rFonts w:eastAsia="Times New Roman"/>
          <w:b/>
          <w:sz w:val="28"/>
          <w:szCs w:val="28"/>
          <w:lang w:eastAsia="en-US"/>
        </w:rPr>
        <w:t xml:space="preserve"> (</w:t>
      </w:r>
      <w:r w:rsidRPr="005F4299">
        <w:rPr>
          <w:rFonts w:eastAsia="Times New Roman"/>
          <w:color w:val="000000"/>
          <w:sz w:val="30"/>
          <w:szCs w:val="30"/>
          <w:shd w:val="clear" w:color="auto" w:fill="FFFFFF"/>
          <w:lang w:eastAsia="en-US"/>
        </w:rPr>
        <w:t>Дети с ограниченными возможностями здоровья принимаются на обучение по адаптированной основной общеобразовательной программе только с согласия родителей (законных представителей) и на основании рекомендаций психолого-медико-педагогической комиссии).</w:t>
      </w:r>
    </w:p>
    <w:p w:rsidR="005F4299" w:rsidRPr="005F4299" w:rsidRDefault="005F4299" w:rsidP="005F4299">
      <w:pPr>
        <w:widowControl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При оценивании обучающихся с ОВЗ педагогические работники опираются на локальный акт </w:t>
      </w:r>
      <w:r w:rsidRPr="005F4299">
        <w:rPr>
          <w:rFonts w:eastAsia="Times New Roman"/>
          <w:iCs/>
          <w:color w:val="000000"/>
          <w:sz w:val="28"/>
          <w:szCs w:val="28"/>
          <w:shd w:val="clear" w:color="auto" w:fill="FFFFFF"/>
          <w:lang w:bidi="ru-RU"/>
        </w:rPr>
        <w:t>о системе оценок, формах и порядке осуществления текущего контроля и промежуточной аттестации</w:t>
      </w:r>
      <w:r w:rsidRPr="005F4299">
        <w:rPr>
          <w:rFonts w:eastAsia="Times New Roman"/>
          <w:i/>
          <w:sz w:val="28"/>
          <w:szCs w:val="28"/>
          <w:lang w:eastAsia="en-US"/>
        </w:rPr>
        <w:t>,</w:t>
      </w:r>
      <w:r w:rsidRPr="005F4299">
        <w:rPr>
          <w:rFonts w:eastAsia="Times New Roman"/>
          <w:sz w:val="28"/>
          <w:szCs w:val="28"/>
          <w:lang w:eastAsia="en-US"/>
        </w:rPr>
        <w:t xml:space="preserve"> который  учитывает требования п. 2.9.9. ФГОС ОВЗ и ФГОС О УО, т.е. содержит информацию об особенностях оценивания обучающихся с ОВЗ с учётом использования гибкой смены образовательного маршрута обучающегося; возможности прохождения текущей, промежуточной и итоговой аттестации в </w:t>
      </w:r>
      <w:r w:rsidRPr="005F4299">
        <w:rPr>
          <w:rFonts w:eastAsia="Times New Roman"/>
          <w:iCs/>
          <w:color w:val="000000"/>
          <w:sz w:val="28"/>
          <w:szCs w:val="28"/>
          <w:shd w:val="clear" w:color="auto" w:fill="FFFFFF"/>
          <w:lang w:bidi="ru-RU"/>
        </w:rPr>
        <w:t>иных</w:t>
      </w:r>
      <w:r w:rsidRPr="005F4299">
        <w:rPr>
          <w:rFonts w:eastAsia="Times New Roman"/>
          <w:i/>
          <w:sz w:val="28"/>
          <w:szCs w:val="28"/>
          <w:lang w:eastAsia="en-US"/>
        </w:rPr>
        <w:t xml:space="preserve"> </w:t>
      </w:r>
      <w:r w:rsidRPr="005F4299">
        <w:rPr>
          <w:rFonts w:eastAsia="Times New Roman"/>
          <w:sz w:val="28"/>
          <w:szCs w:val="28"/>
          <w:lang w:eastAsia="en-US"/>
        </w:rPr>
        <w:t xml:space="preserve">формах; осуществлении комплексного подхода к оценке результатов образовательной деятельности обучающихся с ОВЗ; критериях, процедурах и инструментарии оценивания всех групп планируемых результатов при оценке индивидуальных достижений обучающихся с ОВЗ. </w:t>
      </w:r>
    </w:p>
    <w:p w:rsidR="005F4299" w:rsidRPr="005F4299" w:rsidRDefault="005F4299" w:rsidP="005F4299">
      <w:pPr>
        <w:tabs>
          <w:tab w:val="left" w:pos="284"/>
        </w:tabs>
        <w:contextualSpacing/>
        <w:jc w:val="both"/>
        <w:rPr>
          <w:rFonts w:eastAsia="Times New Roman"/>
          <w:sz w:val="28"/>
          <w:szCs w:val="28"/>
        </w:rPr>
      </w:pPr>
      <w:r w:rsidRPr="005F4299">
        <w:rPr>
          <w:rFonts w:eastAsia="Times New Roman"/>
          <w:b/>
          <w:sz w:val="20"/>
          <w:szCs w:val="20"/>
        </w:rPr>
        <w:tab/>
      </w:r>
      <w:r w:rsidRPr="005F4299">
        <w:rPr>
          <w:rFonts w:eastAsia="Times New Roman"/>
          <w:b/>
          <w:sz w:val="20"/>
          <w:szCs w:val="20"/>
        </w:rPr>
        <w:tab/>
      </w:r>
      <w:r w:rsidRPr="005F4299">
        <w:rPr>
          <w:rFonts w:eastAsia="Times New Roman"/>
          <w:sz w:val="28"/>
          <w:szCs w:val="28"/>
        </w:rPr>
        <w:t xml:space="preserve"> В ходе проверки было выявлено следующее: всего детей-инвалидов, обучающихся в учреждении 3 человека: 2 класс – 1 человек; 9 класс – 1 человек, является ребёнком с ОВЗ и обучается по АООП для детей с ЗПР; 10 класс – 1 человек. Все дети данной категории обучаются очно. Ответственным лицом за работу с детьми-инвалидами прик</w:t>
      </w:r>
      <w:r w:rsidR="00E83D49">
        <w:rPr>
          <w:rFonts w:eastAsia="Times New Roman"/>
          <w:sz w:val="28"/>
          <w:szCs w:val="28"/>
        </w:rPr>
        <w:t xml:space="preserve">азом директора от 01.09.2021 </w:t>
      </w:r>
      <w:r w:rsidRPr="005F4299">
        <w:rPr>
          <w:rFonts w:eastAsia="Times New Roman"/>
          <w:sz w:val="28"/>
          <w:szCs w:val="28"/>
        </w:rPr>
        <w:t>№ 115   назначена   заместитель директора по ВР.</w:t>
      </w:r>
    </w:p>
    <w:p w:rsidR="005F4299" w:rsidRPr="005F4299" w:rsidRDefault="005F4299" w:rsidP="005F4299">
      <w:pPr>
        <w:tabs>
          <w:tab w:val="left" w:pos="284"/>
        </w:tabs>
        <w:contextualSpacing/>
        <w:jc w:val="both"/>
        <w:rPr>
          <w:rFonts w:eastAsia="Times New Roman"/>
          <w:sz w:val="28"/>
          <w:szCs w:val="28"/>
        </w:rPr>
      </w:pPr>
      <w:r w:rsidRPr="005F4299">
        <w:rPr>
          <w:rFonts w:eastAsia="Times New Roman"/>
          <w:sz w:val="20"/>
          <w:szCs w:val="20"/>
        </w:rPr>
        <w:tab/>
      </w:r>
      <w:r w:rsidRPr="005F4299">
        <w:rPr>
          <w:rFonts w:eastAsia="Times New Roman"/>
          <w:sz w:val="20"/>
          <w:szCs w:val="20"/>
        </w:rPr>
        <w:tab/>
      </w:r>
      <w:r w:rsidRPr="005F4299">
        <w:rPr>
          <w:rFonts w:eastAsia="Times New Roman"/>
          <w:sz w:val="28"/>
          <w:szCs w:val="28"/>
        </w:rPr>
        <w:t>Учреждение использует механизм реализации реабилитационно-коррекционных мероприятий, которые происходят как во время внеурочной деятельности, так и во время учебных занятий, что позволяет использовать возможности нелинейного расписания.</w:t>
      </w:r>
    </w:p>
    <w:p w:rsidR="005F4299" w:rsidRPr="005F4299" w:rsidRDefault="005F4299" w:rsidP="005F4299">
      <w:pPr>
        <w:ind w:firstLine="708"/>
        <w:jc w:val="both"/>
        <w:rPr>
          <w:rFonts w:eastAsia="Times New Roman"/>
          <w:sz w:val="28"/>
          <w:szCs w:val="28"/>
        </w:rPr>
      </w:pPr>
      <w:r w:rsidRPr="005F4299">
        <w:rPr>
          <w:rFonts w:eastAsia="Times New Roman"/>
          <w:sz w:val="28"/>
          <w:szCs w:val="28"/>
        </w:rPr>
        <w:t>Социально-педагогическое сопровождение детей с ОВЗ и детей -  инвалидов осуществл</w:t>
      </w:r>
      <w:r w:rsidR="00E83D49">
        <w:rPr>
          <w:rFonts w:eastAsia="Times New Roman"/>
          <w:sz w:val="28"/>
          <w:szCs w:val="28"/>
        </w:rPr>
        <w:t>яет заместитель директора по ВР.</w:t>
      </w:r>
    </w:p>
    <w:p w:rsidR="005F4299" w:rsidRPr="005F4299" w:rsidRDefault="005F4299" w:rsidP="005F4299">
      <w:pPr>
        <w:shd w:val="clear" w:color="auto" w:fill="FFFFFF"/>
        <w:ind w:left="14" w:right="29" w:firstLine="360"/>
        <w:jc w:val="both"/>
        <w:rPr>
          <w:rFonts w:eastAsia="Times New Roman"/>
          <w:sz w:val="28"/>
          <w:szCs w:val="28"/>
          <w:highlight w:val="yellow"/>
        </w:rPr>
      </w:pPr>
      <w:r w:rsidRPr="005F4299">
        <w:rPr>
          <w:rFonts w:eastAsia="Times New Roman"/>
          <w:sz w:val="21"/>
          <w:szCs w:val="21"/>
        </w:rPr>
        <w:tab/>
      </w:r>
      <w:r w:rsidRPr="005F4299">
        <w:rPr>
          <w:rFonts w:eastAsia="Times New Roman"/>
          <w:sz w:val="28"/>
          <w:szCs w:val="28"/>
        </w:rPr>
        <w:t>Также при работе с детьми с ОВЗ и детьми-инвалидами Учреждение руководствуется следующими документами:</w:t>
      </w:r>
    </w:p>
    <w:p w:rsidR="00E83D49" w:rsidRDefault="005F4299" w:rsidP="00E83D49">
      <w:pPr>
        <w:numPr>
          <w:ilvl w:val="0"/>
          <w:numId w:val="39"/>
        </w:numPr>
        <w:spacing w:after="200"/>
        <w:contextualSpacing/>
        <w:jc w:val="both"/>
        <w:rPr>
          <w:rFonts w:eastAsia="Times New Roman"/>
          <w:sz w:val="28"/>
          <w:szCs w:val="20"/>
        </w:rPr>
      </w:pPr>
      <w:r w:rsidRPr="005F4299">
        <w:rPr>
          <w:rFonts w:eastAsia="Times New Roman"/>
          <w:sz w:val="28"/>
          <w:szCs w:val="20"/>
        </w:rPr>
        <w:t xml:space="preserve">Положение о социально – психологической службе </w:t>
      </w:r>
      <w:r w:rsidRPr="005F4299">
        <w:rPr>
          <w:rFonts w:eastAsia="Times New Roman"/>
          <w:sz w:val="28"/>
          <w:szCs w:val="28"/>
        </w:rPr>
        <w:t>МКОУ СОШ № 9 с. Розовка.</w:t>
      </w:r>
    </w:p>
    <w:p w:rsidR="00E83D49" w:rsidRDefault="005F4299" w:rsidP="00E83D49">
      <w:pPr>
        <w:numPr>
          <w:ilvl w:val="0"/>
          <w:numId w:val="39"/>
        </w:numPr>
        <w:spacing w:after="200"/>
        <w:contextualSpacing/>
        <w:jc w:val="both"/>
        <w:rPr>
          <w:rFonts w:eastAsia="Times New Roman"/>
          <w:sz w:val="28"/>
          <w:szCs w:val="20"/>
        </w:rPr>
      </w:pPr>
      <w:r w:rsidRPr="00E83D49">
        <w:rPr>
          <w:rFonts w:eastAsia="Times New Roman"/>
          <w:sz w:val="28"/>
          <w:szCs w:val="28"/>
        </w:rPr>
        <w:t>Положение о порядке обучения по адаптированной основной общеобразовательной программе (АООП) для обучающихся с ограниченными возможностями здоровья МКОУ СОШ № 9 с. Розовка.</w:t>
      </w:r>
    </w:p>
    <w:p w:rsidR="00E83D49" w:rsidRDefault="005F4299" w:rsidP="00E83D49">
      <w:pPr>
        <w:numPr>
          <w:ilvl w:val="0"/>
          <w:numId w:val="39"/>
        </w:numPr>
        <w:spacing w:after="200"/>
        <w:contextualSpacing/>
        <w:jc w:val="both"/>
        <w:rPr>
          <w:rFonts w:eastAsia="Times New Roman"/>
          <w:sz w:val="28"/>
          <w:szCs w:val="20"/>
        </w:rPr>
      </w:pPr>
      <w:r w:rsidRPr="00E83D49">
        <w:rPr>
          <w:rFonts w:eastAsia="Times New Roman"/>
          <w:sz w:val="28"/>
          <w:szCs w:val="20"/>
        </w:rPr>
        <w:lastRenderedPageBreak/>
        <w:t>Порядок реализации индивидуальной программы реабилитации или абилитации ребенка – инвалида (ИПРА) по психолого-педагогической реабилитации или абилитации.</w:t>
      </w:r>
    </w:p>
    <w:p w:rsidR="00E83D49" w:rsidRDefault="005F4299" w:rsidP="00E83D49">
      <w:pPr>
        <w:numPr>
          <w:ilvl w:val="0"/>
          <w:numId w:val="39"/>
        </w:numPr>
        <w:spacing w:after="200"/>
        <w:contextualSpacing/>
        <w:jc w:val="both"/>
        <w:rPr>
          <w:rFonts w:eastAsia="Times New Roman"/>
          <w:sz w:val="28"/>
          <w:szCs w:val="20"/>
        </w:rPr>
      </w:pPr>
      <w:r w:rsidRPr="00E83D49">
        <w:rPr>
          <w:rFonts w:eastAsia="Times New Roman"/>
          <w:sz w:val="28"/>
          <w:szCs w:val="20"/>
        </w:rPr>
        <w:t xml:space="preserve">Положение о деятельности психолого-педагогического консилиума </w:t>
      </w:r>
      <w:r w:rsidRPr="00E83D49">
        <w:rPr>
          <w:rFonts w:eastAsia="Times New Roman"/>
          <w:sz w:val="28"/>
          <w:szCs w:val="28"/>
        </w:rPr>
        <w:t>МКОУ СОШ № 9 с. Розовка.</w:t>
      </w:r>
    </w:p>
    <w:p w:rsidR="00E83D49" w:rsidRDefault="005F4299" w:rsidP="00E83D49">
      <w:pPr>
        <w:numPr>
          <w:ilvl w:val="0"/>
          <w:numId w:val="39"/>
        </w:numPr>
        <w:spacing w:after="200"/>
        <w:contextualSpacing/>
        <w:jc w:val="both"/>
        <w:rPr>
          <w:rFonts w:eastAsia="Times New Roman"/>
          <w:sz w:val="28"/>
          <w:szCs w:val="20"/>
        </w:rPr>
      </w:pPr>
      <w:r w:rsidRPr="00E83D49">
        <w:rPr>
          <w:rFonts w:eastAsia="Times New Roman"/>
          <w:sz w:val="28"/>
          <w:szCs w:val="28"/>
        </w:rPr>
        <w:t>Приказ МКОУ СОШ № 9 с. Розов</w:t>
      </w:r>
      <w:r w:rsidR="00E83D49">
        <w:rPr>
          <w:rFonts w:eastAsia="Times New Roman"/>
          <w:sz w:val="28"/>
          <w:szCs w:val="28"/>
        </w:rPr>
        <w:t xml:space="preserve">ка  от 01.09.2021 № 117 </w:t>
      </w:r>
      <w:r w:rsidRPr="00E83D49">
        <w:rPr>
          <w:rFonts w:eastAsia="Times New Roman"/>
          <w:sz w:val="28"/>
          <w:szCs w:val="28"/>
        </w:rPr>
        <w:t xml:space="preserve">«Об организации работы   психолого-педагогического консилиума (ППк)  в  ОУ». </w:t>
      </w:r>
    </w:p>
    <w:p w:rsidR="00E83D49" w:rsidRDefault="005F4299" w:rsidP="00E83D49">
      <w:pPr>
        <w:numPr>
          <w:ilvl w:val="0"/>
          <w:numId w:val="39"/>
        </w:numPr>
        <w:spacing w:after="200"/>
        <w:contextualSpacing/>
        <w:jc w:val="both"/>
        <w:rPr>
          <w:rFonts w:eastAsia="Times New Roman"/>
          <w:sz w:val="28"/>
          <w:szCs w:val="20"/>
        </w:rPr>
      </w:pPr>
      <w:r w:rsidRPr="00E83D49">
        <w:rPr>
          <w:rFonts w:eastAsia="Times New Roman"/>
          <w:sz w:val="28"/>
          <w:szCs w:val="20"/>
        </w:rPr>
        <w:t>Положение о порядке проведения государственной итоговой аттестации для обучающихся с ограниченными возможностями здоровья</w:t>
      </w:r>
      <w:r w:rsidRPr="00E83D49">
        <w:rPr>
          <w:rFonts w:eastAsia="Times New Roman"/>
          <w:sz w:val="28"/>
          <w:szCs w:val="28"/>
        </w:rPr>
        <w:t xml:space="preserve"> МКОУ СОШ № 9 с. Розовка.</w:t>
      </w:r>
    </w:p>
    <w:p w:rsidR="00E83D49" w:rsidRDefault="005F4299" w:rsidP="00E83D49">
      <w:pPr>
        <w:numPr>
          <w:ilvl w:val="0"/>
          <w:numId w:val="39"/>
        </w:numPr>
        <w:spacing w:after="200"/>
        <w:contextualSpacing/>
        <w:jc w:val="both"/>
        <w:rPr>
          <w:rFonts w:eastAsia="Times New Roman"/>
          <w:sz w:val="28"/>
          <w:szCs w:val="20"/>
        </w:rPr>
      </w:pPr>
      <w:r w:rsidRPr="00E83D49">
        <w:rPr>
          <w:rFonts w:eastAsia="Times New Roman"/>
          <w:sz w:val="28"/>
          <w:szCs w:val="28"/>
        </w:rPr>
        <w:t>Приказ МКОУ СОШ</w:t>
      </w:r>
      <w:r w:rsidR="00E83D49">
        <w:rPr>
          <w:rFonts w:eastAsia="Times New Roman"/>
          <w:sz w:val="28"/>
          <w:szCs w:val="28"/>
        </w:rPr>
        <w:t xml:space="preserve"> № 9 с. Розовка от 01.09.2021 </w:t>
      </w:r>
      <w:r w:rsidRPr="00E83D49">
        <w:rPr>
          <w:rFonts w:eastAsia="Times New Roman"/>
          <w:sz w:val="28"/>
          <w:szCs w:val="28"/>
        </w:rPr>
        <w:t xml:space="preserve"> № 116</w:t>
      </w:r>
      <w:r w:rsidRPr="00E83D49">
        <w:rPr>
          <w:rFonts w:eastAsia="Times New Roman"/>
          <w:sz w:val="20"/>
          <w:szCs w:val="20"/>
        </w:rPr>
        <w:t xml:space="preserve"> </w:t>
      </w:r>
      <w:r w:rsidRPr="00E83D49">
        <w:rPr>
          <w:rFonts w:eastAsia="Times New Roman"/>
          <w:sz w:val="28"/>
          <w:szCs w:val="28"/>
        </w:rPr>
        <w:t>«О назначении   ответственного лица по организации мероприятий, рекомендован</w:t>
      </w:r>
      <w:r w:rsidR="00E83D49">
        <w:rPr>
          <w:rFonts w:eastAsia="Times New Roman"/>
          <w:sz w:val="28"/>
          <w:szCs w:val="28"/>
        </w:rPr>
        <w:t>ных ИПРА ребенка-инвалида в 202-2022</w:t>
      </w:r>
      <w:r w:rsidRPr="00E83D49">
        <w:rPr>
          <w:rFonts w:eastAsia="Times New Roman"/>
          <w:sz w:val="28"/>
          <w:szCs w:val="28"/>
        </w:rPr>
        <w:t xml:space="preserve"> учебном году».</w:t>
      </w:r>
    </w:p>
    <w:p w:rsidR="00E83D49" w:rsidRDefault="005F4299" w:rsidP="00E83D49">
      <w:pPr>
        <w:numPr>
          <w:ilvl w:val="0"/>
          <w:numId w:val="39"/>
        </w:numPr>
        <w:spacing w:after="200"/>
        <w:contextualSpacing/>
        <w:jc w:val="both"/>
        <w:rPr>
          <w:rFonts w:eastAsia="Times New Roman"/>
          <w:sz w:val="28"/>
          <w:szCs w:val="20"/>
        </w:rPr>
      </w:pPr>
      <w:r w:rsidRPr="00E83D49">
        <w:rPr>
          <w:rFonts w:eastAsia="Times New Roman"/>
          <w:sz w:val="28"/>
          <w:szCs w:val="28"/>
        </w:rPr>
        <w:t xml:space="preserve">Индивидуальный план по работе с детьми-инвалидами. </w:t>
      </w:r>
    </w:p>
    <w:p w:rsidR="005F4299" w:rsidRPr="00E83D49" w:rsidRDefault="005F4299" w:rsidP="00E83D49">
      <w:pPr>
        <w:numPr>
          <w:ilvl w:val="0"/>
          <w:numId w:val="39"/>
        </w:numPr>
        <w:spacing w:after="200"/>
        <w:contextualSpacing/>
        <w:jc w:val="both"/>
        <w:rPr>
          <w:rFonts w:eastAsia="Times New Roman"/>
          <w:sz w:val="28"/>
          <w:szCs w:val="20"/>
        </w:rPr>
      </w:pPr>
      <w:r w:rsidRPr="00E83D49">
        <w:rPr>
          <w:rFonts w:eastAsia="Times New Roman"/>
          <w:sz w:val="28"/>
          <w:szCs w:val="28"/>
        </w:rPr>
        <w:t>Паспорт доступности МКОУ СОШ № 9 с. Розовка.</w:t>
      </w:r>
    </w:p>
    <w:p w:rsidR="005F4299" w:rsidRPr="005F4299" w:rsidRDefault="005F4299" w:rsidP="005F4299">
      <w:pPr>
        <w:ind w:firstLine="680"/>
        <w:jc w:val="both"/>
        <w:rPr>
          <w:rFonts w:eastAsia="Times New Roman"/>
          <w:sz w:val="28"/>
          <w:szCs w:val="28"/>
        </w:rPr>
      </w:pPr>
      <w:r w:rsidRPr="005F4299">
        <w:rPr>
          <w:rFonts w:eastAsia="Times New Roman"/>
          <w:sz w:val="28"/>
          <w:szCs w:val="28"/>
        </w:rPr>
        <w:t>По итогам прошедшего года предоставлен аналитич</w:t>
      </w:r>
      <w:r w:rsidR="00E83D49">
        <w:rPr>
          <w:rFonts w:eastAsia="Times New Roman"/>
          <w:sz w:val="28"/>
          <w:szCs w:val="28"/>
        </w:rPr>
        <w:t>еский отчет о работе с детьми-</w:t>
      </w:r>
      <w:r w:rsidRPr="005F4299">
        <w:rPr>
          <w:rFonts w:eastAsia="Times New Roman"/>
          <w:sz w:val="28"/>
          <w:szCs w:val="28"/>
        </w:rPr>
        <w:t xml:space="preserve">инвалидами и детьми с ОВЗ, который включен в отчетную документацию школы. </w:t>
      </w:r>
    </w:p>
    <w:p w:rsidR="005F4299" w:rsidRPr="005F4299" w:rsidRDefault="005F4299" w:rsidP="005F4299">
      <w:pPr>
        <w:widowControl w:val="0"/>
        <w:ind w:firstLine="300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shd w:val="clear" w:color="auto" w:fill="FFFFFF"/>
          <w:lang w:eastAsia="en-US"/>
        </w:rPr>
        <w:tab/>
      </w:r>
      <w:r w:rsidRPr="005F4299">
        <w:rPr>
          <w:rFonts w:eastAsia="Times New Roman"/>
          <w:sz w:val="28"/>
          <w:szCs w:val="28"/>
          <w:lang w:eastAsia="en-US"/>
        </w:rPr>
        <w:t xml:space="preserve">В школе создан психолого-педагогический консилиум, вследствие чего родители получают вовремя рекомендации  по обучению детей с проблемами   в   обучении. </w:t>
      </w:r>
    </w:p>
    <w:p w:rsidR="005F4299" w:rsidRPr="00E83D49" w:rsidRDefault="005F4299" w:rsidP="005F4299">
      <w:pPr>
        <w:ind w:firstLine="708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 xml:space="preserve">Деятельность ППк </w:t>
      </w:r>
      <w:r w:rsidRPr="005F4299">
        <w:rPr>
          <w:rFonts w:eastAsia="Times New Roman"/>
          <w:sz w:val="28"/>
          <w:szCs w:val="28"/>
          <w:lang w:eastAsia="en-US"/>
        </w:rPr>
        <w:t>МКОУ СОШ № 9 с. Розовка осуществляется в</w:t>
      </w:r>
      <w:r w:rsidRPr="00E83D49">
        <w:rPr>
          <w:rFonts w:eastAsia="Times New Roman"/>
          <w:sz w:val="28"/>
          <w:szCs w:val="28"/>
          <w:lang w:eastAsia="en-US"/>
        </w:rPr>
        <w:t xml:space="preserve"> соответствии с законом «Об образовании в Российской Федерации» от 29.12.2012 года № 273-ФЗ, Положением о психолого-медико-педагогической комиссии, утвержденным приказом Минобрнауки России от 20.09.2013 г. № 1082, примерным Положением о психолого-педагогическом консилиуме образовательной организации, утвержденным Распоряжением Минпро</w:t>
      </w:r>
      <w:r w:rsidR="00E83D49">
        <w:rPr>
          <w:rFonts w:eastAsia="Times New Roman"/>
          <w:sz w:val="28"/>
          <w:szCs w:val="28"/>
          <w:lang w:eastAsia="en-US"/>
        </w:rPr>
        <w:t>свещения России от 09.09.2019  № Р-93,  на основании п</w:t>
      </w:r>
      <w:r w:rsidRPr="00E83D49">
        <w:rPr>
          <w:rFonts w:eastAsia="Times New Roman"/>
          <w:sz w:val="28"/>
          <w:szCs w:val="28"/>
          <w:lang w:eastAsia="en-US"/>
        </w:rPr>
        <w:t>риказа директора   школы «</w:t>
      </w:r>
      <w:r w:rsidRPr="005F4299">
        <w:rPr>
          <w:rFonts w:eastAsia="Times New Roman"/>
          <w:sz w:val="28"/>
          <w:szCs w:val="28"/>
          <w:lang w:eastAsia="en-US"/>
        </w:rPr>
        <w:t xml:space="preserve">Об организации работы   психолого-педагогического консилиума (ППк)  в  ОУ» </w:t>
      </w:r>
      <w:r w:rsidR="00E83D49">
        <w:rPr>
          <w:rFonts w:eastAsia="Times New Roman"/>
          <w:sz w:val="28"/>
          <w:szCs w:val="28"/>
          <w:lang w:eastAsia="en-US"/>
        </w:rPr>
        <w:t xml:space="preserve">       № 117 от 28.08.2020 </w:t>
      </w:r>
      <w:r w:rsidRPr="00E83D49">
        <w:rPr>
          <w:rFonts w:eastAsia="Times New Roman"/>
          <w:sz w:val="28"/>
          <w:szCs w:val="28"/>
          <w:lang w:eastAsia="en-US"/>
        </w:rPr>
        <w:t xml:space="preserve"> и руководствуется Письмом Министерства образования Российской Федерации о психолого-медико-педагогическом консилиуме (ПМПк) образовательного учреждения от 27.03.2000 №27/901-6, а также методическими рекомендациями по вопросам внедрения ФГОС ОВЗ. </w:t>
      </w:r>
    </w:p>
    <w:p w:rsidR="005F4299" w:rsidRPr="00E83D49" w:rsidRDefault="005F4299" w:rsidP="005F4299">
      <w:pPr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 xml:space="preserve"> </w:t>
      </w:r>
      <w:r w:rsidRPr="00E83D49">
        <w:rPr>
          <w:rFonts w:eastAsia="Times New Roman"/>
          <w:sz w:val="28"/>
          <w:szCs w:val="28"/>
          <w:lang w:eastAsia="en-US"/>
        </w:rPr>
        <w:tab/>
        <w:t>ППк    МКОУ СОШ № 9 с. Розовка проводится в следующих случаях:</w:t>
      </w:r>
    </w:p>
    <w:p w:rsidR="005F4299" w:rsidRPr="00E83D49" w:rsidRDefault="005F4299" w:rsidP="005F4299">
      <w:pPr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>- в соответствии с планом работы психолого-педагогического консилиума;</w:t>
      </w:r>
    </w:p>
    <w:p w:rsidR="005F4299" w:rsidRPr="00E83D49" w:rsidRDefault="005F4299" w:rsidP="005F4299">
      <w:pPr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>- по результатам обследования (психологической диагностики);</w:t>
      </w:r>
    </w:p>
    <w:p w:rsidR="005F4299" w:rsidRPr="00E83D49" w:rsidRDefault="005F4299" w:rsidP="005F4299">
      <w:pPr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>- по запросу родителей (законных представителей);</w:t>
      </w:r>
    </w:p>
    <w:p w:rsidR="005F4299" w:rsidRPr="00E83D49" w:rsidRDefault="00E83D49" w:rsidP="005F4299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- </w:t>
      </w:r>
      <w:r w:rsidR="005F4299" w:rsidRPr="00E83D49">
        <w:rPr>
          <w:rFonts w:eastAsia="Times New Roman"/>
          <w:sz w:val="28"/>
          <w:szCs w:val="28"/>
          <w:lang w:eastAsia="en-US"/>
        </w:rPr>
        <w:t>по запросу администрации, учителя, педагога-психолога, социального педагога.</w:t>
      </w:r>
    </w:p>
    <w:p w:rsidR="005F4299" w:rsidRPr="005F4299" w:rsidRDefault="005F4299" w:rsidP="005F4299">
      <w:pPr>
        <w:ind w:firstLine="708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 xml:space="preserve">Основными направлениями деятельности ППк </w:t>
      </w:r>
      <w:r w:rsidRPr="005F4299">
        <w:rPr>
          <w:rFonts w:eastAsia="Times New Roman"/>
          <w:sz w:val="28"/>
          <w:szCs w:val="28"/>
          <w:lang w:eastAsia="en-US"/>
        </w:rPr>
        <w:t xml:space="preserve">МКОУ СОШ № 9 с. Розовка  </w:t>
      </w:r>
      <w:r w:rsidRPr="00E83D49">
        <w:rPr>
          <w:rFonts w:eastAsia="Times New Roman"/>
          <w:sz w:val="28"/>
          <w:szCs w:val="28"/>
          <w:lang w:eastAsia="en-US"/>
        </w:rPr>
        <w:t xml:space="preserve">  являются:</w:t>
      </w:r>
    </w:p>
    <w:p w:rsidR="005F4299" w:rsidRPr="005F4299" w:rsidRDefault="005F4299" w:rsidP="005F4299">
      <w:pPr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lastRenderedPageBreak/>
        <w:t xml:space="preserve">- проведение углублённого психолого-медико-педагогического изучения ребёнка на протяжении всего периода его обучения в школе; </w:t>
      </w:r>
    </w:p>
    <w:p w:rsidR="005F4299" w:rsidRPr="005F4299" w:rsidRDefault="005F4299" w:rsidP="005F4299">
      <w:pPr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- диагностика и выявление индивидуальных особенностей личности, программирование возможностей её коррекции;</w:t>
      </w:r>
    </w:p>
    <w:p w:rsidR="005F4299" w:rsidRPr="005F4299" w:rsidRDefault="005F4299" w:rsidP="005F4299">
      <w:pPr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- обеспечение общей и индивидуальной коррекционно-развивающей направленности учебно-воспитательного процесса; </w:t>
      </w:r>
    </w:p>
    <w:p w:rsidR="005F4299" w:rsidRPr="005F4299" w:rsidRDefault="005F4299" w:rsidP="005F4299">
      <w:pPr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- предупреждение психофизиологических перегрузок, эмоциональных срывов; </w:t>
      </w:r>
    </w:p>
    <w:p w:rsidR="005F4299" w:rsidRPr="005F4299" w:rsidRDefault="005F4299" w:rsidP="005F4299">
      <w:pPr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- создание климата психологического комфорта для всех участников педагогического процесса.</w:t>
      </w:r>
    </w:p>
    <w:p w:rsidR="005F4299" w:rsidRPr="005F4299" w:rsidRDefault="005F4299" w:rsidP="005F4299">
      <w:pPr>
        <w:widowControl w:val="0"/>
        <w:shd w:val="clear" w:color="auto" w:fill="FFFFFF"/>
        <w:ind w:right="180" w:firstLine="708"/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Администрация школы ведет работу по повышению квалификации всего педагогического состава в работе с детьми с ОВЗ и детьми-инвалидами. Пять педагогов прошли обучение на КПК по теме «Организация работы с обучающимися с ОВЗ в соответствии с ФГОС». Два педагога прошли переподготовку по профилю «Педагог дефектолог (олигофренопедагог)».</w:t>
      </w:r>
    </w:p>
    <w:p w:rsidR="005F4299" w:rsidRPr="00E83D49" w:rsidRDefault="005F4299" w:rsidP="005F4299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 xml:space="preserve">В целях активизации деятельности по предупреждению детского травматизма в Учреждении систематически проводится профилактическая работа. </w:t>
      </w:r>
    </w:p>
    <w:p w:rsidR="005F4299" w:rsidRPr="00E83D49" w:rsidRDefault="005F4299" w:rsidP="005F4299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>В Учреждении разработаны и используются в работе следующие документы:</w:t>
      </w:r>
    </w:p>
    <w:p w:rsidR="005F4299" w:rsidRPr="00E83D49" w:rsidRDefault="005F4299" w:rsidP="005F4299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 xml:space="preserve">1. Программа по профилактике травматизма и несчастных случаев среди обучающихся школы, которая включает в себя комплекс программных мероприятий, направленных на формирование у участников образовательного процесса устойчивых навыков безопасного поведения во время трудовой, учебной и внеурочной деятельности. Целью программы является: создание комплексной системы работы по профилактике детского травматизма, направленной на формирование культуры безопасности жизнедеятельности. </w:t>
      </w:r>
    </w:p>
    <w:p w:rsidR="005F4299" w:rsidRPr="00E83D49" w:rsidRDefault="005F4299" w:rsidP="005F4299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>2. План мероприятий по профилактике и предупреждению несчастных случаев, случаев травматизма, конфликтных ситуаций с детьми в период образовательного процесса в 2021-2022 учебном году.</w:t>
      </w:r>
    </w:p>
    <w:p w:rsidR="005F4299" w:rsidRPr="00E83D49" w:rsidRDefault="005F4299" w:rsidP="005F4299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>3. Приказ МКОУ СОШ №9 с. Розовка от 01.09.2021г. №90 «О профилактике детского дорожно-транспортного травматизма».</w:t>
      </w:r>
    </w:p>
    <w:p w:rsidR="005F4299" w:rsidRPr="00E83D49" w:rsidRDefault="005F4299" w:rsidP="005F4299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>4. Приказ МКОУ СОШ №9 с. Розовка от 01.09.2021г. №93 «О назначении лица, ответственного за работу по организации обучения детей ПДД и по профилактике детского дорожно-транспортного травматизма».</w:t>
      </w:r>
    </w:p>
    <w:p w:rsidR="005F4299" w:rsidRPr="00E83D49" w:rsidRDefault="005F4299" w:rsidP="005F4299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>5. Приказ МКОУ СОШ №9 с. Розовка от 01.09.2021г. № 106 «О назначении ответственного за соблюдение требований охраны труда и техники безопасности в спортзале школы и спортплощадке»</w:t>
      </w:r>
    </w:p>
    <w:p w:rsidR="005F4299" w:rsidRPr="00E83D49" w:rsidRDefault="005F4299" w:rsidP="005F4299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 xml:space="preserve">Классными руководителями ведутся журналы регистрации инструктажа по технике безопасности с обучающимися. </w:t>
      </w:r>
    </w:p>
    <w:p w:rsidR="005F4299" w:rsidRPr="00E83D49" w:rsidRDefault="005F4299" w:rsidP="005F4299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E83D49">
        <w:rPr>
          <w:rFonts w:eastAsia="Times New Roman"/>
          <w:sz w:val="28"/>
          <w:szCs w:val="28"/>
          <w:lang w:eastAsia="en-US"/>
        </w:rPr>
        <w:t xml:space="preserve">В 2021-2022 учебном году </w:t>
      </w:r>
      <w:r w:rsidR="00E83D49" w:rsidRPr="00E83D49">
        <w:rPr>
          <w:rFonts w:eastAsia="Times New Roman"/>
          <w:sz w:val="28"/>
          <w:szCs w:val="28"/>
          <w:lang w:eastAsia="en-US"/>
        </w:rPr>
        <w:t>случаев травматизма</w:t>
      </w:r>
      <w:r w:rsidRPr="00E83D49">
        <w:rPr>
          <w:rFonts w:eastAsia="Times New Roman"/>
          <w:sz w:val="28"/>
          <w:szCs w:val="28"/>
          <w:lang w:eastAsia="en-US"/>
        </w:rPr>
        <w:t xml:space="preserve"> в образовательном учреждении не было.</w:t>
      </w:r>
    </w:p>
    <w:p w:rsidR="00E83D49" w:rsidRDefault="005F4299" w:rsidP="005F4299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5F4299">
        <w:rPr>
          <w:rFonts w:eastAsia="Times New Roman"/>
          <w:b/>
          <w:bCs/>
          <w:sz w:val="28"/>
          <w:szCs w:val="28"/>
        </w:rPr>
        <w:t xml:space="preserve">Выводы: </w:t>
      </w:r>
      <w:r w:rsidRPr="005F4299">
        <w:rPr>
          <w:rFonts w:eastAsia="Times New Roman"/>
          <w:sz w:val="28"/>
          <w:szCs w:val="28"/>
        </w:rPr>
        <w:t xml:space="preserve">Администрация и педагогический коллектив школы стремятся создать необходимые условия для образовательного процесса   детей, обучающихся индивидуально на дому; детей с ограниченными возможностями </w:t>
      </w:r>
      <w:r w:rsidRPr="005F4299">
        <w:rPr>
          <w:rFonts w:eastAsia="Times New Roman"/>
          <w:sz w:val="28"/>
          <w:szCs w:val="28"/>
        </w:rPr>
        <w:lastRenderedPageBreak/>
        <w:t>здоровья и детей-инвалидов. Данному вопросу уделяется до</w:t>
      </w:r>
      <w:r w:rsidR="00E83D49">
        <w:rPr>
          <w:rFonts w:eastAsia="Times New Roman"/>
          <w:sz w:val="28"/>
          <w:szCs w:val="28"/>
        </w:rPr>
        <w:t>статочное внимание.</w:t>
      </w:r>
    </w:p>
    <w:p w:rsidR="005B3C34" w:rsidRDefault="00E83D49" w:rsidP="005F4299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Однако отсутствуют заявления родителей (законных представителей) </w:t>
      </w:r>
      <w:r w:rsidR="005B3C34">
        <w:rPr>
          <w:rFonts w:eastAsia="Times New Roman"/>
          <w:sz w:val="28"/>
          <w:szCs w:val="28"/>
        </w:rPr>
        <w:t>обучающихся</w:t>
      </w:r>
      <w:r>
        <w:rPr>
          <w:rFonts w:eastAsia="Times New Roman"/>
          <w:sz w:val="28"/>
          <w:szCs w:val="28"/>
        </w:rPr>
        <w:t xml:space="preserve"> с </w:t>
      </w:r>
      <w:r w:rsidR="005B3C34">
        <w:rPr>
          <w:rFonts w:eastAsia="Times New Roman"/>
          <w:sz w:val="28"/>
          <w:szCs w:val="28"/>
        </w:rPr>
        <w:t>ОВЗ, осваивающих адаптированные образовательные программы, на обучение по адаптированным программам.</w:t>
      </w:r>
    </w:p>
    <w:p w:rsidR="005F4299" w:rsidRPr="005F4299" w:rsidRDefault="00E83D49" w:rsidP="005F4299">
      <w:pPr>
        <w:shd w:val="clear" w:color="auto" w:fill="FFFFFF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F4299" w:rsidRPr="005F4299">
        <w:rPr>
          <w:rFonts w:eastAsia="Times New Roman"/>
          <w:bCs/>
          <w:sz w:val="28"/>
          <w:szCs w:val="28"/>
        </w:rPr>
        <w:t>В Учреждении систематически проводится работа по профилактике детского травматизма, создание безопасных условий обучения и воспитания детей.</w:t>
      </w:r>
      <w:r w:rsidR="005F4299" w:rsidRPr="005F4299">
        <w:rPr>
          <w:rFonts w:eastAsia="Times New Roman"/>
          <w:bCs/>
          <w:sz w:val="28"/>
          <w:szCs w:val="28"/>
        </w:rPr>
        <w:tab/>
      </w:r>
      <w:r w:rsidR="005F4299" w:rsidRPr="005F4299">
        <w:rPr>
          <w:rFonts w:eastAsia="Times New Roman"/>
          <w:bCs/>
          <w:sz w:val="28"/>
          <w:szCs w:val="28"/>
        </w:rPr>
        <w:tab/>
      </w:r>
      <w:r w:rsidR="005F4299" w:rsidRPr="005F4299">
        <w:rPr>
          <w:rFonts w:eastAsia="Times New Roman"/>
          <w:bCs/>
          <w:sz w:val="28"/>
          <w:szCs w:val="28"/>
        </w:rPr>
        <w:tab/>
      </w:r>
      <w:r w:rsidR="005F4299" w:rsidRPr="005F4299">
        <w:rPr>
          <w:rFonts w:eastAsia="Times New Roman"/>
          <w:bCs/>
          <w:sz w:val="28"/>
          <w:szCs w:val="28"/>
        </w:rPr>
        <w:tab/>
      </w:r>
      <w:r w:rsidR="005F4299" w:rsidRPr="005F4299">
        <w:rPr>
          <w:rFonts w:eastAsia="Times New Roman"/>
          <w:bCs/>
          <w:sz w:val="28"/>
          <w:szCs w:val="28"/>
        </w:rPr>
        <w:tab/>
      </w:r>
      <w:r w:rsidR="005F4299" w:rsidRPr="005F4299">
        <w:rPr>
          <w:rFonts w:eastAsia="Times New Roman"/>
          <w:bCs/>
          <w:sz w:val="28"/>
          <w:szCs w:val="28"/>
        </w:rPr>
        <w:tab/>
      </w:r>
      <w:r w:rsidR="005F4299" w:rsidRPr="005F4299">
        <w:rPr>
          <w:rFonts w:eastAsia="Times New Roman"/>
          <w:bCs/>
          <w:sz w:val="28"/>
          <w:szCs w:val="28"/>
        </w:rPr>
        <w:tab/>
      </w:r>
      <w:r w:rsidR="005F4299" w:rsidRPr="005F4299">
        <w:rPr>
          <w:rFonts w:eastAsia="Times New Roman"/>
          <w:bCs/>
          <w:sz w:val="28"/>
          <w:szCs w:val="28"/>
        </w:rPr>
        <w:tab/>
      </w:r>
    </w:p>
    <w:p w:rsidR="005F4299" w:rsidRPr="005F4299" w:rsidRDefault="005F4299" w:rsidP="005F4299">
      <w:pPr>
        <w:shd w:val="clear" w:color="auto" w:fill="FFFFFF"/>
        <w:ind w:firstLine="708"/>
        <w:jc w:val="both"/>
        <w:rPr>
          <w:rFonts w:eastAsia="Times New Roman"/>
          <w:sz w:val="28"/>
          <w:szCs w:val="28"/>
          <w:lang w:val="en-US"/>
        </w:rPr>
      </w:pPr>
      <w:r w:rsidRPr="005F4299">
        <w:rPr>
          <w:rFonts w:eastAsia="Times New Roman"/>
          <w:b/>
          <w:sz w:val="28"/>
          <w:szCs w:val="28"/>
        </w:rPr>
        <w:t>Рекомендации</w:t>
      </w:r>
      <w:r w:rsidRPr="005F4299">
        <w:rPr>
          <w:rFonts w:eastAsia="Times New Roman"/>
          <w:sz w:val="28"/>
          <w:szCs w:val="28"/>
        </w:rPr>
        <w:t xml:space="preserve">: </w:t>
      </w:r>
      <w:r w:rsidRPr="005F4299">
        <w:rPr>
          <w:rFonts w:eastAsia="Times New Roman"/>
          <w:sz w:val="28"/>
          <w:szCs w:val="28"/>
        </w:rPr>
        <w:tab/>
      </w:r>
      <w:r w:rsidR="005B3C34">
        <w:rPr>
          <w:rFonts w:eastAsia="Times New Roman"/>
          <w:sz w:val="28"/>
          <w:szCs w:val="28"/>
        </w:rPr>
        <w:t>директору Учреждения:</w:t>
      </w:r>
    </w:p>
    <w:p w:rsidR="005F4299" w:rsidRPr="005F4299" w:rsidRDefault="005B3C34" w:rsidP="005F4299">
      <w:pPr>
        <w:widowControl w:val="0"/>
        <w:numPr>
          <w:ilvl w:val="0"/>
          <w:numId w:val="32"/>
        </w:numPr>
        <w:shd w:val="clear" w:color="auto" w:fill="FFFFFF"/>
        <w:ind w:right="18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Обеспечить разработку Положения</w:t>
      </w:r>
      <w:r w:rsidR="005F4299" w:rsidRPr="005F4299">
        <w:rPr>
          <w:rFonts w:eastAsia="Times New Roman"/>
          <w:sz w:val="28"/>
          <w:szCs w:val="28"/>
          <w:lang w:eastAsia="en-US"/>
        </w:rPr>
        <w:t xml:space="preserve"> о порядке реализации индивидуальной программы реабилитации или абилитации ребенка-инвалида </w:t>
      </w:r>
      <w:r>
        <w:rPr>
          <w:rFonts w:eastAsia="Times New Roman"/>
          <w:sz w:val="28"/>
          <w:szCs w:val="28"/>
          <w:lang w:eastAsia="en-US"/>
        </w:rPr>
        <w:t>– не позднее 15.02.2022.</w:t>
      </w:r>
    </w:p>
    <w:p w:rsidR="005F4299" w:rsidRPr="005F4299" w:rsidRDefault="005F4299" w:rsidP="005F4299">
      <w:pPr>
        <w:widowControl w:val="0"/>
        <w:numPr>
          <w:ilvl w:val="0"/>
          <w:numId w:val="32"/>
        </w:numPr>
        <w:tabs>
          <w:tab w:val="left" w:pos="2086"/>
        </w:tabs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>Паспорт доступности МКОУ СОШ № 9 с. Розовка согласовать с начальником управления образования администрации Минераловодского городского округа</w:t>
      </w:r>
      <w:r w:rsidR="005B3C34">
        <w:rPr>
          <w:rFonts w:eastAsia="Times New Roman"/>
          <w:sz w:val="28"/>
          <w:szCs w:val="28"/>
          <w:lang w:eastAsia="en-US"/>
        </w:rPr>
        <w:t xml:space="preserve"> - </w:t>
      </w:r>
      <w:r w:rsidRPr="005F4299">
        <w:rPr>
          <w:rFonts w:eastAsia="Times New Roman"/>
          <w:sz w:val="28"/>
          <w:szCs w:val="28"/>
          <w:lang w:eastAsia="en-US"/>
        </w:rPr>
        <w:t xml:space="preserve"> </w:t>
      </w:r>
      <w:r w:rsidR="005B3C34">
        <w:rPr>
          <w:rFonts w:eastAsia="Times New Roman"/>
          <w:sz w:val="28"/>
          <w:szCs w:val="28"/>
          <w:lang w:eastAsia="en-US"/>
        </w:rPr>
        <w:t>до 15.02.2022.</w:t>
      </w:r>
    </w:p>
    <w:p w:rsidR="005F4299" w:rsidRPr="005F4299" w:rsidRDefault="005F4299" w:rsidP="005F4299">
      <w:pPr>
        <w:widowControl w:val="0"/>
        <w:numPr>
          <w:ilvl w:val="0"/>
          <w:numId w:val="32"/>
        </w:numPr>
        <w:tabs>
          <w:tab w:val="left" w:pos="2086"/>
        </w:tabs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Упорядочить документы по ИПРА и по работе с детьми-инвалидами,  детьми с ОВЗ </w:t>
      </w:r>
      <w:r w:rsidR="005B3C34">
        <w:rPr>
          <w:rFonts w:eastAsia="Times New Roman"/>
          <w:sz w:val="28"/>
          <w:szCs w:val="28"/>
          <w:lang w:eastAsia="en-US"/>
        </w:rPr>
        <w:t>– до 01.04.2022.</w:t>
      </w:r>
    </w:p>
    <w:p w:rsidR="005F4299" w:rsidRPr="005F4299" w:rsidRDefault="005F4299" w:rsidP="005F4299">
      <w:pPr>
        <w:widowControl w:val="0"/>
        <w:numPr>
          <w:ilvl w:val="0"/>
          <w:numId w:val="32"/>
        </w:numPr>
        <w:tabs>
          <w:tab w:val="left" w:pos="2086"/>
        </w:tabs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Согласовать индивидуальное расписание учебных занятий детей, обучающихся  на дому, с их родителями (законными представителями) </w:t>
      </w:r>
      <w:r w:rsidR="005B3C34">
        <w:rPr>
          <w:rFonts w:eastAsia="Times New Roman"/>
          <w:sz w:val="28"/>
          <w:szCs w:val="28"/>
          <w:lang w:eastAsia="en-US"/>
        </w:rPr>
        <w:t>– до 15.01.2022.</w:t>
      </w:r>
    </w:p>
    <w:p w:rsidR="005F4299" w:rsidRPr="005F4299" w:rsidRDefault="005F4299" w:rsidP="005F4299">
      <w:pPr>
        <w:widowControl w:val="0"/>
        <w:numPr>
          <w:ilvl w:val="0"/>
          <w:numId w:val="32"/>
        </w:numPr>
        <w:tabs>
          <w:tab w:val="left" w:pos="2086"/>
        </w:tabs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Обеспечить обучение детей с ограниченными возможностями здоровья по АООП в соответствии с законодательством </w:t>
      </w:r>
      <w:r w:rsidR="005B3C34">
        <w:rPr>
          <w:rFonts w:eastAsia="Times New Roman"/>
          <w:sz w:val="28"/>
          <w:szCs w:val="28"/>
          <w:lang w:eastAsia="en-US"/>
        </w:rPr>
        <w:t>– не позднее 23.12.2022.</w:t>
      </w:r>
    </w:p>
    <w:p w:rsidR="005F4299" w:rsidRPr="005F4299" w:rsidRDefault="005F4299" w:rsidP="005F4299">
      <w:pPr>
        <w:widowControl w:val="0"/>
        <w:numPr>
          <w:ilvl w:val="0"/>
          <w:numId w:val="32"/>
        </w:numPr>
        <w:tabs>
          <w:tab w:val="left" w:pos="2086"/>
        </w:tabs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Предоставить </w:t>
      </w:r>
      <w:r w:rsidR="005B3C34" w:rsidRPr="005F4299">
        <w:rPr>
          <w:rFonts w:eastAsia="Times New Roman"/>
          <w:sz w:val="28"/>
          <w:szCs w:val="28"/>
          <w:lang w:eastAsia="en-US"/>
        </w:rPr>
        <w:t>в управление</w:t>
      </w:r>
      <w:r w:rsidRPr="005F4299">
        <w:rPr>
          <w:rFonts w:eastAsia="Times New Roman"/>
          <w:sz w:val="28"/>
          <w:szCs w:val="28"/>
          <w:lang w:eastAsia="en-US"/>
        </w:rPr>
        <w:t xml:space="preserve"> образования администрации Минераловодского городского округа </w:t>
      </w:r>
      <w:r w:rsidRPr="005F4299">
        <w:rPr>
          <w:rFonts w:eastAsia="Times New Roman"/>
          <w:color w:val="000000"/>
          <w:sz w:val="28"/>
          <w:szCs w:val="28"/>
          <w:lang w:eastAsia="en-US"/>
        </w:rPr>
        <w:t xml:space="preserve">документы медицинской организации о разрешении посещения обучающимися, находящихся индивидуально на дому, общеобразовательной организации для изучения отдельных учебных предметов </w:t>
      </w:r>
      <w:r w:rsidR="005B3C34">
        <w:rPr>
          <w:rFonts w:eastAsia="Times New Roman"/>
          <w:color w:val="000000"/>
          <w:sz w:val="28"/>
          <w:szCs w:val="28"/>
          <w:lang w:eastAsia="en-US"/>
        </w:rPr>
        <w:t>– не позднее 01.04.2022.</w:t>
      </w:r>
    </w:p>
    <w:p w:rsidR="005F4299" w:rsidRPr="005F4299" w:rsidRDefault="005F4299" w:rsidP="005F4299">
      <w:pPr>
        <w:widowControl w:val="0"/>
        <w:numPr>
          <w:ilvl w:val="0"/>
          <w:numId w:val="32"/>
        </w:numPr>
        <w:tabs>
          <w:tab w:val="left" w:pos="2086"/>
        </w:tabs>
        <w:jc w:val="both"/>
        <w:rPr>
          <w:rFonts w:eastAsia="Times New Roman"/>
          <w:sz w:val="28"/>
          <w:szCs w:val="28"/>
          <w:lang w:eastAsia="en-US"/>
        </w:rPr>
      </w:pPr>
      <w:r w:rsidRPr="005F4299">
        <w:rPr>
          <w:rFonts w:eastAsia="Times New Roman"/>
          <w:sz w:val="28"/>
          <w:szCs w:val="28"/>
          <w:lang w:eastAsia="en-US"/>
        </w:rPr>
        <w:t xml:space="preserve">Продолжить работу по профилактике детского травматизма </w:t>
      </w:r>
      <w:r w:rsidR="005B3C34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– постоянно.</w:t>
      </w:r>
    </w:p>
    <w:p w:rsidR="005F4299" w:rsidRPr="005B3C34" w:rsidRDefault="005B3C34" w:rsidP="005B3C34">
      <w:pPr>
        <w:pStyle w:val="a5"/>
        <w:jc w:val="both"/>
        <w:rPr>
          <w:b/>
          <w:sz w:val="28"/>
          <w:szCs w:val="28"/>
        </w:rPr>
      </w:pPr>
      <w:r w:rsidRPr="005B3C34">
        <w:rPr>
          <w:b/>
          <w:sz w:val="28"/>
          <w:szCs w:val="28"/>
        </w:rPr>
        <w:t>Система</w:t>
      </w:r>
      <w:r w:rsidR="005F4299" w:rsidRPr="005B3C34">
        <w:rPr>
          <w:b/>
          <w:sz w:val="28"/>
          <w:szCs w:val="28"/>
        </w:rPr>
        <w:t xml:space="preserve"> профилактики безнадзорности и правонарушений несовершен</w:t>
      </w:r>
      <w:r>
        <w:rPr>
          <w:b/>
          <w:sz w:val="28"/>
          <w:szCs w:val="28"/>
        </w:rPr>
        <w:t>нолетних</w:t>
      </w:r>
      <w:r w:rsidRPr="005B3C34">
        <w:rPr>
          <w:b/>
          <w:sz w:val="28"/>
          <w:szCs w:val="28"/>
        </w:rPr>
        <w:t>, духовно-нравственное воспитание школьников</w:t>
      </w:r>
    </w:p>
    <w:p w:rsidR="00293976" w:rsidRDefault="00293976" w:rsidP="005F429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проверки изучались вопросы:</w:t>
      </w:r>
    </w:p>
    <w:p w:rsidR="005F4299" w:rsidRPr="001130F3" w:rsidRDefault="005F4299" w:rsidP="005F4299">
      <w:pPr>
        <w:ind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-</w:t>
      </w:r>
      <w:r w:rsidR="00293976">
        <w:rPr>
          <w:sz w:val="28"/>
          <w:szCs w:val="28"/>
        </w:rPr>
        <w:t xml:space="preserve"> </w:t>
      </w:r>
      <w:r w:rsidRPr="001130F3">
        <w:rPr>
          <w:sz w:val="28"/>
          <w:szCs w:val="28"/>
        </w:rPr>
        <w:t>выполнение Федерального Закона от 24 июня 1999 года № 120- ФЗ «Об основах системы профилактики безнадзорности и правонарушений несовершеннолетних;</w:t>
      </w:r>
    </w:p>
    <w:p w:rsidR="005F4299" w:rsidRPr="001130F3" w:rsidRDefault="005F4299" w:rsidP="005F4299">
      <w:pPr>
        <w:ind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-</w:t>
      </w:r>
      <w:r w:rsidR="00293976">
        <w:rPr>
          <w:sz w:val="28"/>
          <w:szCs w:val="28"/>
        </w:rPr>
        <w:t xml:space="preserve"> </w:t>
      </w:r>
      <w:r w:rsidRPr="001130F3">
        <w:rPr>
          <w:sz w:val="28"/>
          <w:szCs w:val="28"/>
        </w:rPr>
        <w:t xml:space="preserve">контроль за </w:t>
      </w:r>
      <w:r w:rsidRPr="001130F3">
        <w:rPr>
          <w:bCs/>
          <w:sz w:val="28"/>
          <w:szCs w:val="28"/>
        </w:rPr>
        <w:t>выполнением</w:t>
      </w:r>
      <w:r>
        <w:rPr>
          <w:bCs/>
          <w:sz w:val="28"/>
          <w:szCs w:val="28"/>
        </w:rPr>
        <w:t xml:space="preserve"> </w:t>
      </w:r>
      <w:r w:rsidRPr="001130F3">
        <w:rPr>
          <w:bCs/>
          <w:sz w:val="28"/>
          <w:szCs w:val="28"/>
        </w:rPr>
        <w:t>всеобуча</w:t>
      </w:r>
      <w:r w:rsidRPr="001130F3">
        <w:rPr>
          <w:sz w:val="28"/>
          <w:szCs w:val="28"/>
        </w:rPr>
        <w:t>;</w:t>
      </w:r>
    </w:p>
    <w:p w:rsidR="005F4299" w:rsidRPr="001130F3" w:rsidRDefault="005F4299" w:rsidP="005F4299">
      <w:pPr>
        <w:ind w:right="-5"/>
        <w:jc w:val="both"/>
        <w:rPr>
          <w:bCs/>
          <w:sz w:val="28"/>
          <w:szCs w:val="28"/>
        </w:rPr>
      </w:pPr>
      <w:r w:rsidRPr="001130F3">
        <w:rPr>
          <w:sz w:val="28"/>
          <w:szCs w:val="28"/>
        </w:rPr>
        <w:t>-</w:t>
      </w:r>
      <w:r w:rsidR="00293976">
        <w:rPr>
          <w:sz w:val="28"/>
          <w:szCs w:val="28"/>
        </w:rPr>
        <w:t xml:space="preserve"> </w:t>
      </w:r>
      <w:r w:rsidRPr="001130F3">
        <w:rPr>
          <w:bCs/>
          <w:sz w:val="28"/>
          <w:szCs w:val="28"/>
        </w:rPr>
        <w:t>охват</w:t>
      </w:r>
      <w:r w:rsidRPr="001130F3">
        <w:rPr>
          <w:sz w:val="28"/>
          <w:szCs w:val="28"/>
        </w:rPr>
        <w:t xml:space="preserve"> учащихся, находящихся в социально-опасном положении, </w:t>
      </w:r>
      <w:r w:rsidRPr="001130F3">
        <w:rPr>
          <w:bCs/>
          <w:sz w:val="28"/>
          <w:szCs w:val="28"/>
        </w:rPr>
        <w:t>дополнительным</w:t>
      </w:r>
      <w:r w:rsidR="00293976">
        <w:rPr>
          <w:bCs/>
          <w:sz w:val="28"/>
          <w:szCs w:val="28"/>
        </w:rPr>
        <w:t xml:space="preserve"> </w:t>
      </w:r>
      <w:r w:rsidRPr="001130F3">
        <w:rPr>
          <w:bCs/>
          <w:sz w:val="28"/>
          <w:szCs w:val="28"/>
        </w:rPr>
        <w:t>образованием;</w:t>
      </w:r>
    </w:p>
    <w:p w:rsidR="005F4299" w:rsidRPr="001130F3" w:rsidRDefault="005F4299" w:rsidP="005F4299">
      <w:pPr>
        <w:ind w:right="-5"/>
        <w:jc w:val="both"/>
        <w:rPr>
          <w:sz w:val="28"/>
          <w:szCs w:val="28"/>
        </w:rPr>
      </w:pPr>
      <w:r w:rsidRPr="001130F3">
        <w:rPr>
          <w:bCs/>
          <w:sz w:val="28"/>
          <w:szCs w:val="28"/>
        </w:rPr>
        <w:t xml:space="preserve">- индивидуальная работа </w:t>
      </w:r>
      <w:r w:rsidR="00293976">
        <w:rPr>
          <w:bCs/>
          <w:sz w:val="28"/>
          <w:szCs w:val="28"/>
        </w:rPr>
        <w:t>с учащимися, оказавшимися в ТЖС;</w:t>
      </w:r>
      <w:r w:rsidRPr="001130F3">
        <w:rPr>
          <w:sz w:val="28"/>
          <w:szCs w:val="28"/>
        </w:rPr>
        <w:t> </w:t>
      </w:r>
    </w:p>
    <w:p w:rsidR="005F4299" w:rsidRPr="001130F3" w:rsidRDefault="005F4299" w:rsidP="005F4299">
      <w:pPr>
        <w:ind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-</w:t>
      </w:r>
      <w:r w:rsidR="00293976">
        <w:rPr>
          <w:sz w:val="28"/>
          <w:szCs w:val="28"/>
        </w:rPr>
        <w:t xml:space="preserve"> </w:t>
      </w:r>
      <w:r w:rsidRPr="001130F3">
        <w:rPr>
          <w:sz w:val="28"/>
          <w:szCs w:val="28"/>
        </w:rPr>
        <w:t>реализация курса ОРКСЭ (выбор модуля, обеспеченность учебниками, подготовка педагогических кадров).</w:t>
      </w:r>
    </w:p>
    <w:p w:rsidR="00293976" w:rsidRDefault="005F4299" w:rsidP="00293976">
      <w:pPr>
        <w:ind w:right="-5"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Осуществлялись следующие виды работ: изучение и анализ документов, представленных </w:t>
      </w:r>
      <w:r w:rsidR="00293976">
        <w:rPr>
          <w:sz w:val="28"/>
          <w:szCs w:val="28"/>
        </w:rPr>
        <w:t>Учреждением</w:t>
      </w:r>
      <w:r w:rsidRPr="001130F3">
        <w:rPr>
          <w:sz w:val="28"/>
          <w:szCs w:val="28"/>
        </w:rPr>
        <w:t>; с</w:t>
      </w:r>
      <w:r w:rsidR="00293976">
        <w:rPr>
          <w:sz w:val="28"/>
          <w:szCs w:val="28"/>
        </w:rPr>
        <w:t>обеседование с администрацией</w:t>
      </w:r>
      <w:r w:rsidRPr="001130F3">
        <w:rPr>
          <w:sz w:val="28"/>
          <w:szCs w:val="28"/>
        </w:rPr>
        <w:t xml:space="preserve">. Все </w:t>
      </w:r>
      <w:r w:rsidRPr="001130F3">
        <w:rPr>
          <w:sz w:val="28"/>
          <w:szCs w:val="28"/>
        </w:rPr>
        <w:lastRenderedPageBreak/>
        <w:t>затребованные документы были представлены администрацией в полном объеме.</w:t>
      </w:r>
    </w:p>
    <w:p w:rsidR="005F4299" w:rsidRPr="001130F3" w:rsidRDefault="005F4299" w:rsidP="00293976">
      <w:pPr>
        <w:ind w:right="-5"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В ходе проверк</w:t>
      </w:r>
      <w:r>
        <w:rPr>
          <w:sz w:val="28"/>
          <w:szCs w:val="28"/>
        </w:rPr>
        <w:t>и   личных дел, обучающихся 1-10</w:t>
      </w:r>
      <w:r w:rsidRPr="001130F3">
        <w:rPr>
          <w:sz w:val="28"/>
          <w:szCs w:val="28"/>
        </w:rPr>
        <w:t xml:space="preserve"> классов, рассматривался вопрос соблюдения единых требований при заполнении личных дел классными руководителями; наличие в личных делах необходимых документов. </w:t>
      </w:r>
    </w:p>
    <w:p w:rsidR="005F4299" w:rsidRPr="001130F3" w:rsidRDefault="005F4299" w:rsidP="00293976">
      <w:pPr>
        <w:pStyle w:val="a8"/>
        <w:ind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Проверялись списочный состав учащихся, количество личных дел, № личного дела; наличие на лицевой стороне личного дела печати, подписи директора, даты заполнения; заполнение сведений об учащихся и их родителях; сведения о результатах учебного года (отметки, пропуски у</w:t>
      </w:r>
      <w:r w:rsidR="00293976">
        <w:rPr>
          <w:sz w:val="28"/>
          <w:szCs w:val="28"/>
        </w:rPr>
        <w:t>роков, запись о переводе в следующий</w:t>
      </w:r>
      <w:r w:rsidRPr="001130F3">
        <w:rPr>
          <w:sz w:val="28"/>
          <w:szCs w:val="28"/>
        </w:rPr>
        <w:t xml:space="preserve"> класс, подпись классного руководителя); наличие печати за каждый учебный год; наличие заявлений родителей, копий свидетельства о рождении, медицинского ст</w:t>
      </w:r>
      <w:r w:rsidR="00293976">
        <w:rPr>
          <w:sz w:val="28"/>
          <w:szCs w:val="28"/>
        </w:rPr>
        <w:t>рахового полиса, СНИЛС</w:t>
      </w:r>
      <w:r w:rsidRPr="001130F3">
        <w:rPr>
          <w:sz w:val="28"/>
          <w:szCs w:val="28"/>
        </w:rPr>
        <w:t xml:space="preserve">.  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b/>
          <w:bCs/>
          <w:sz w:val="28"/>
          <w:szCs w:val="28"/>
        </w:rPr>
        <w:t>Анализ</w:t>
      </w:r>
      <w:r w:rsidRPr="001130F3">
        <w:rPr>
          <w:sz w:val="28"/>
          <w:szCs w:val="28"/>
        </w:rPr>
        <w:t xml:space="preserve"> полученной информации позволяет сделать следующие </w:t>
      </w:r>
      <w:r w:rsidRPr="001130F3">
        <w:rPr>
          <w:b/>
          <w:bCs/>
          <w:sz w:val="28"/>
          <w:szCs w:val="28"/>
        </w:rPr>
        <w:t>выводы</w:t>
      </w:r>
      <w:r w:rsidRPr="001130F3">
        <w:rPr>
          <w:sz w:val="28"/>
          <w:szCs w:val="28"/>
        </w:rPr>
        <w:t xml:space="preserve">: 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 xml:space="preserve">- количество личных дел соответствует числу учащихся в классах; 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 xml:space="preserve"> - на момент проверки личных дел 10 класса списочный состав соответствовал количеству личных дел; 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>- все личные дела разложены в алфавитном порядке;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>- на всех личных делах указан номер;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>- на лицевой стороне личного дела имеются печати, подписи директора, даты заполнения;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 xml:space="preserve">- сведения о родителях указаны полностью;  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>- везде имеются сведения о результатах учебного года, заверенные подписью классного руководителя, печатью;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>- во всех личных делах имеются заявления родителей;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 xml:space="preserve">- копии свидетельства о рождении/копии паспортов имеются у всех учащихся; </w:t>
      </w:r>
    </w:p>
    <w:p w:rsidR="005F4299" w:rsidRPr="001130F3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 xml:space="preserve">- копии медицинских полисов имеются у всех учащихся; </w:t>
      </w:r>
    </w:p>
    <w:p w:rsidR="005F4299" w:rsidRDefault="005F4299" w:rsidP="005F4299">
      <w:pPr>
        <w:pStyle w:val="a8"/>
        <w:rPr>
          <w:sz w:val="28"/>
          <w:szCs w:val="28"/>
        </w:rPr>
      </w:pPr>
      <w:r w:rsidRPr="001130F3">
        <w:rPr>
          <w:sz w:val="28"/>
          <w:szCs w:val="28"/>
        </w:rPr>
        <w:t xml:space="preserve">- во всех личных делах имеется согласие на обработку данных. </w:t>
      </w:r>
    </w:p>
    <w:p w:rsidR="00293976" w:rsidRDefault="005F4299" w:rsidP="005F4299">
      <w:pPr>
        <w:pStyle w:val="a8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Кроме этого, в личных делах школьников лежат медицинские карты, что является нарушением. Медкарты должны хран</w:t>
      </w:r>
      <w:r w:rsidR="00293976">
        <w:rPr>
          <w:sz w:val="28"/>
          <w:szCs w:val="28"/>
        </w:rPr>
        <w:t>иться у медицинского работника.</w:t>
      </w:r>
    </w:p>
    <w:p w:rsidR="005F4299" w:rsidRPr="001130F3" w:rsidRDefault="005F4299" w:rsidP="00293976">
      <w:pPr>
        <w:pStyle w:val="a8"/>
        <w:ind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Во время проверки изучалась книга приказов по учащимся (выбывшие, прибывшие), справки об обучении выбывших в общеобразовательных учреждениях округа, края, за пределами края имеются в наличии.</w:t>
      </w:r>
    </w:p>
    <w:p w:rsidR="005F4299" w:rsidRPr="001130F3" w:rsidRDefault="005F4299" w:rsidP="00293976">
      <w:pPr>
        <w:pStyle w:val="a8"/>
        <w:ind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Количество обучающихся на 1 сентября составляло </w:t>
      </w:r>
      <w:r>
        <w:rPr>
          <w:sz w:val="28"/>
          <w:szCs w:val="28"/>
        </w:rPr>
        <w:t xml:space="preserve"> 162 </w:t>
      </w:r>
      <w:r w:rsidRPr="001130F3">
        <w:rPr>
          <w:sz w:val="28"/>
          <w:szCs w:val="28"/>
        </w:rPr>
        <w:t xml:space="preserve"> человек, на момент проверки   выбыло</w:t>
      </w:r>
      <w:r>
        <w:rPr>
          <w:sz w:val="28"/>
          <w:szCs w:val="28"/>
        </w:rPr>
        <w:t xml:space="preserve"> – 8 </w:t>
      </w:r>
      <w:r w:rsidRPr="001130F3">
        <w:rPr>
          <w:sz w:val="28"/>
          <w:szCs w:val="28"/>
        </w:rPr>
        <w:t>обучающихся, прибыло</w:t>
      </w:r>
      <w:r>
        <w:rPr>
          <w:sz w:val="28"/>
          <w:szCs w:val="28"/>
        </w:rPr>
        <w:t xml:space="preserve"> </w:t>
      </w:r>
      <w:r w:rsidRPr="001130F3">
        <w:rPr>
          <w:sz w:val="28"/>
          <w:szCs w:val="28"/>
        </w:rPr>
        <w:t>-</w:t>
      </w:r>
      <w:r>
        <w:rPr>
          <w:sz w:val="28"/>
          <w:szCs w:val="28"/>
        </w:rPr>
        <w:t xml:space="preserve">  4 </w:t>
      </w:r>
      <w:r w:rsidRPr="001130F3">
        <w:rPr>
          <w:sz w:val="28"/>
          <w:szCs w:val="28"/>
        </w:rPr>
        <w:t xml:space="preserve">. Таким образом, количество учащихся </w:t>
      </w:r>
      <w:r>
        <w:rPr>
          <w:sz w:val="28"/>
          <w:szCs w:val="28"/>
        </w:rPr>
        <w:t>уменьшилось</w:t>
      </w:r>
      <w:r w:rsidRPr="001130F3">
        <w:rPr>
          <w:sz w:val="28"/>
          <w:szCs w:val="28"/>
        </w:rPr>
        <w:t xml:space="preserve"> на 4 человека.</w:t>
      </w:r>
    </w:p>
    <w:p w:rsidR="00293976" w:rsidRDefault="005F4299" w:rsidP="00293976">
      <w:pPr>
        <w:pStyle w:val="a5"/>
        <w:shd w:val="clear" w:color="auto" w:fill="FFFFFF"/>
        <w:jc w:val="both"/>
        <w:rPr>
          <w:sz w:val="28"/>
          <w:szCs w:val="28"/>
        </w:rPr>
      </w:pPr>
      <w:r w:rsidRPr="001130F3">
        <w:rPr>
          <w:b/>
          <w:bCs/>
          <w:sz w:val="28"/>
          <w:szCs w:val="28"/>
        </w:rPr>
        <w:t>Рекомендации:</w:t>
      </w:r>
      <w:r w:rsidRPr="001130F3">
        <w:rPr>
          <w:sz w:val="28"/>
          <w:szCs w:val="28"/>
        </w:rPr>
        <w:t xml:space="preserve"> </w:t>
      </w:r>
      <w:r w:rsidRPr="00AC2D58">
        <w:rPr>
          <w:sz w:val="28"/>
          <w:szCs w:val="28"/>
        </w:rPr>
        <w:t>медицинские карты учащихся разложить по возрастам и классам и хранить их в медицинском кабинете.</w:t>
      </w:r>
    </w:p>
    <w:p w:rsidR="005F4299" w:rsidRPr="00293976" w:rsidRDefault="005F4299" w:rsidP="00293976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93976">
        <w:rPr>
          <w:sz w:val="28"/>
          <w:szCs w:val="28"/>
        </w:rPr>
        <w:t xml:space="preserve">При проверке выполнения Федерального Закона от 24 июня 1999 года </w:t>
      </w:r>
    </w:p>
    <w:p w:rsidR="005F4299" w:rsidRPr="001130F3" w:rsidRDefault="005F4299" w:rsidP="00293976">
      <w:pPr>
        <w:pStyle w:val="a4"/>
        <w:ind w:left="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№ 120-ФЗ «Об основах системы профилактики безнадзорности и правонарушений несовершеннолетних   были охвачены следующие вопросы:</w:t>
      </w:r>
    </w:p>
    <w:p w:rsidR="005F4299" w:rsidRPr="001130F3" w:rsidRDefault="005F4299" w:rsidP="00293976">
      <w:pPr>
        <w:pStyle w:val="a4"/>
        <w:ind w:left="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-</w:t>
      </w:r>
      <w:r w:rsidR="00293976">
        <w:rPr>
          <w:sz w:val="28"/>
          <w:szCs w:val="28"/>
        </w:rPr>
        <w:t xml:space="preserve"> </w:t>
      </w:r>
      <w:r w:rsidRPr="001130F3">
        <w:rPr>
          <w:sz w:val="28"/>
          <w:szCs w:val="28"/>
        </w:rPr>
        <w:t>работа Школьной службы примирения;</w:t>
      </w:r>
    </w:p>
    <w:p w:rsidR="005F4299" w:rsidRPr="00293976" w:rsidRDefault="005F4299" w:rsidP="00293976">
      <w:pPr>
        <w:pStyle w:val="a4"/>
        <w:ind w:left="0" w:right="-5"/>
        <w:jc w:val="both"/>
        <w:rPr>
          <w:bCs/>
          <w:sz w:val="28"/>
          <w:szCs w:val="28"/>
        </w:rPr>
      </w:pPr>
      <w:r w:rsidRPr="001130F3">
        <w:rPr>
          <w:bCs/>
          <w:sz w:val="28"/>
          <w:szCs w:val="28"/>
        </w:rPr>
        <w:lastRenderedPageBreak/>
        <w:t>-</w:t>
      </w:r>
      <w:r w:rsidR="00293976">
        <w:rPr>
          <w:bCs/>
          <w:sz w:val="28"/>
          <w:szCs w:val="28"/>
        </w:rPr>
        <w:t xml:space="preserve"> </w:t>
      </w:r>
      <w:r w:rsidRPr="001130F3">
        <w:rPr>
          <w:bCs/>
          <w:sz w:val="28"/>
          <w:szCs w:val="28"/>
        </w:rPr>
        <w:t>охват</w:t>
      </w:r>
      <w:r w:rsidRPr="001130F3">
        <w:rPr>
          <w:sz w:val="28"/>
          <w:szCs w:val="28"/>
        </w:rPr>
        <w:t xml:space="preserve"> учащихся, находящихся в социально-опасном положении, </w:t>
      </w:r>
      <w:r w:rsidRPr="001130F3">
        <w:rPr>
          <w:bCs/>
          <w:sz w:val="28"/>
          <w:szCs w:val="28"/>
        </w:rPr>
        <w:t>дополнительным</w:t>
      </w:r>
      <w:r w:rsidR="00293976">
        <w:rPr>
          <w:bCs/>
          <w:sz w:val="28"/>
          <w:szCs w:val="28"/>
        </w:rPr>
        <w:t xml:space="preserve"> образованием.</w:t>
      </w:r>
    </w:p>
    <w:p w:rsidR="005F4299" w:rsidRPr="001130F3" w:rsidRDefault="005F4299" w:rsidP="00293976">
      <w:pPr>
        <w:pStyle w:val="a4"/>
        <w:ind w:left="0" w:right="-5" w:firstLine="360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В ходе проверки работы школьной службы примирения были предоставлены следующие документы: план работы ШСП на </w:t>
      </w:r>
      <w:r>
        <w:rPr>
          <w:sz w:val="28"/>
          <w:szCs w:val="28"/>
        </w:rPr>
        <w:t>2021-2022</w:t>
      </w:r>
      <w:r w:rsidRPr="001130F3">
        <w:rPr>
          <w:sz w:val="28"/>
          <w:szCs w:val="28"/>
        </w:rPr>
        <w:t xml:space="preserve"> учебный год, Положение о ШСП, приказ об организации ШСП (приказ №</w:t>
      </w:r>
      <w:r>
        <w:rPr>
          <w:sz w:val="28"/>
          <w:szCs w:val="28"/>
        </w:rPr>
        <w:t xml:space="preserve"> 94</w:t>
      </w:r>
      <w:r w:rsidRPr="001130F3">
        <w:rPr>
          <w:sz w:val="28"/>
          <w:szCs w:val="28"/>
        </w:rPr>
        <w:t xml:space="preserve"> от </w:t>
      </w:r>
      <w:r w:rsidR="00293976">
        <w:rPr>
          <w:sz w:val="28"/>
          <w:szCs w:val="28"/>
        </w:rPr>
        <w:t xml:space="preserve"> 01.09.</w:t>
      </w:r>
      <w:r>
        <w:rPr>
          <w:sz w:val="28"/>
          <w:szCs w:val="28"/>
        </w:rPr>
        <w:t>2015</w:t>
      </w:r>
      <w:r w:rsidRPr="001130F3">
        <w:rPr>
          <w:sz w:val="28"/>
          <w:szCs w:val="28"/>
        </w:rPr>
        <w:t xml:space="preserve"> года), протоколы заседания ШСП </w:t>
      </w:r>
      <w:r w:rsidRPr="00AA2238">
        <w:rPr>
          <w:color w:val="000000" w:themeColor="text1"/>
          <w:sz w:val="28"/>
          <w:szCs w:val="28"/>
        </w:rPr>
        <w:t>(протокол № 1 от 22.09.2021</w:t>
      </w:r>
      <w:r w:rsidRPr="001130F3">
        <w:rPr>
          <w:sz w:val="28"/>
          <w:szCs w:val="28"/>
        </w:rPr>
        <w:t>).</w:t>
      </w:r>
    </w:p>
    <w:p w:rsidR="005F4299" w:rsidRPr="001130F3" w:rsidRDefault="005F4299" w:rsidP="005F4299">
      <w:pPr>
        <w:pStyle w:val="a4"/>
        <w:ind w:left="36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Работа школьной службы примирения выстраивается следующим образом: </w:t>
      </w:r>
    </w:p>
    <w:p w:rsidR="005F4299" w:rsidRPr="001130F3" w:rsidRDefault="005F4299" w:rsidP="005F4299">
      <w:pPr>
        <w:pStyle w:val="a4"/>
        <w:ind w:left="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- от учителей, учащихся, очевидцев конфликта поступает информация о конфликте; </w:t>
      </w:r>
    </w:p>
    <w:p w:rsidR="005F4299" w:rsidRPr="001130F3" w:rsidRDefault="005F4299" w:rsidP="005F4299">
      <w:pPr>
        <w:pStyle w:val="a4"/>
        <w:ind w:left="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- руководитель службы анализирует полученную информацию, отбирает случаи, распределяет проведение программ между участниками ШСП, в сложных случаях проводит восстановительные программы; </w:t>
      </w:r>
    </w:p>
    <w:p w:rsidR="005F4299" w:rsidRPr="001130F3" w:rsidRDefault="005F4299" w:rsidP="005F4299">
      <w:pPr>
        <w:pStyle w:val="a4"/>
        <w:ind w:left="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- руководитель совместно с ребятами анализирует итоги проведенной программы, готовит отчетную документацию по случаю.</w:t>
      </w:r>
    </w:p>
    <w:p w:rsidR="005F4299" w:rsidRPr="001130F3" w:rsidRDefault="005F4299" w:rsidP="005F4299">
      <w:pPr>
        <w:pStyle w:val="a4"/>
        <w:ind w:left="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Так, в 20</w:t>
      </w:r>
      <w:r>
        <w:rPr>
          <w:sz w:val="28"/>
          <w:szCs w:val="28"/>
        </w:rPr>
        <w:t>19</w:t>
      </w:r>
      <w:r w:rsidRPr="001130F3">
        <w:rPr>
          <w:sz w:val="28"/>
          <w:szCs w:val="28"/>
        </w:rPr>
        <w:t xml:space="preserve"> году было рассмотрено </w:t>
      </w:r>
      <w:r>
        <w:rPr>
          <w:sz w:val="28"/>
          <w:szCs w:val="28"/>
        </w:rPr>
        <w:t xml:space="preserve">5 </w:t>
      </w:r>
      <w:r w:rsidRPr="001130F3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 xml:space="preserve">й </w:t>
      </w:r>
      <w:r w:rsidRPr="001130F3">
        <w:rPr>
          <w:sz w:val="28"/>
          <w:szCs w:val="28"/>
        </w:rPr>
        <w:t>(ученик-ученик)</w:t>
      </w:r>
      <w:r w:rsidR="00293976">
        <w:rPr>
          <w:sz w:val="28"/>
          <w:szCs w:val="28"/>
        </w:rPr>
        <w:t>.</w:t>
      </w:r>
    </w:p>
    <w:p w:rsidR="005F4299" w:rsidRPr="001130F3" w:rsidRDefault="005F4299" w:rsidP="00293976">
      <w:pPr>
        <w:pStyle w:val="a4"/>
        <w:ind w:left="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1130F3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4 </w:t>
      </w:r>
      <w:r w:rsidRPr="001130F3">
        <w:rPr>
          <w:sz w:val="28"/>
          <w:szCs w:val="28"/>
        </w:rPr>
        <w:t xml:space="preserve"> обращения (ученик-ученик)</w:t>
      </w:r>
      <w:r w:rsidR="00293976">
        <w:rPr>
          <w:sz w:val="28"/>
          <w:szCs w:val="28"/>
        </w:rPr>
        <w:t>.</w:t>
      </w:r>
    </w:p>
    <w:p w:rsidR="005F4299" w:rsidRPr="001130F3" w:rsidRDefault="005F4299" w:rsidP="00293976">
      <w:pPr>
        <w:pStyle w:val="a4"/>
        <w:ind w:left="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В 20</w:t>
      </w:r>
      <w:r>
        <w:rPr>
          <w:sz w:val="28"/>
          <w:szCs w:val="28"/>
        </w:rPr>
        <w:t xml:space="preserve">21 году </w:t>
      </w:r>
      <w:r w:rsidR="00293976">
        <w:rPr>
          <w:sz w:val="28"/>
          <w:szCs w:val="28"/>
        </w:rPr>
        <w:t>–</w:t>
      </w:r>
      <w:r>
        <w:rPr>
          <w:sz w:val="28"/>
          <w:szCs w:val="28"/>
        </w:rPr>
        <w:t xml:space="preserve"> 1</w:t>
      </w:r>
      <w:r w:rsidR="00293976">
        <w:rPr>
          <w:sz w:val="28"/>
          <w:szCs w:val="28"/>
        </w:rPr>
        <w:t>.</w:t>
      </w:r>
    </w:p>
    <w:p w:rsidR="005F4299" w:rsidRPr="001130F3" w:rsidRDefault="005F4299" w:rsidP="00293976">
      <w:pPr>
        <w:pStyle w:val="a4"/>
        <w:ind w:left="0"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Конфликты разрешились примирением сторон.</w:t>
      </w:r>
    </w:p>
    <w:p w:rsidR="005F4299" w:rsidRPr="001130F3" w:rsidRDefault="005F4299" w:rsidP="00293976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r w:rsidRPr="001130F3">
        <w:rPr>
          <w:sz w:val="28"/>
          <w:szCs w:val="28"/>
        </w:rPr>
        <w:t xml:space="preserve">С детьми, находящимися в социально-опасном положении, социальным педагогом </w:t>
      </w:r>
      <w:r>
        <w:rPr>
          <w:sz w:val="28"/>
          <w:szCs w:val="28"/>
        </w:rPr>
        <w:t xml:space="preserve">ведется </w:t>
      </w:r>
      <w:r w:rsidRPr="00AA2238">
        <w:rPr>
          <w:sz w:val="28"/>
          <w:szCs w:val="28"/>
        </w:rPr>
        <w:t>выявление</w:t>
      </w:r>
      <w:r>
        <w:rPr>
          <w:color w:val="000000"/>
          <w:sz w:val="28"/>
          <w:szCs w:val="28"/>
        </w:rPr>
        <w:t>,</w:t>
      </w:r>
      <w:r w:rsidRPr="00AA2238">
        <w:rPr>
          <w:color w:val="000000"/>
          <w:sz w:val="28"/>
          <w:szCs w:val="28"/>
        </w:rPr>
        <w:t xml:space="preserve"> учет и постоянный контроль за успеваемостью, посещаемостью учебных занятий и занятостью детей, состоящих на профилактическом учете и детей из неблагополучных семей</w:t>
      </w:r>
      <w:r w:rsidRPr="003A3855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В</w:t>
      </w:r>
      <w:r w:rsidRPr="001130F3">
        <w:rPr>
          <w:sz w:val="28"/>
          <w:szCs w:val="28"/>
        </w:rPr>
        <w:t xml:space="preserve">едется индивидуальная работа с каждым ребенком. </w:t>
      </w:r>
    </w:p>
    <w:p w:rsidR="005F4299" w:rsidRPr="001130F3" w:rsidRDefault="005F4299" w:rsidP="00293976">
      <w:pPr>
        <w:ind w:firstLine="708"/>
        <w:jc w:val="both"/>
        <w:rPr>
          <w:iCs/>
          <w:sz w:val="28"/>
          <w:szCs w:val="28"/>
        </w:rPr>
      </w:pPr>
      <w:r w:rsidRPr="001130F3">
        <w:rPr>
          <w:iCs/>
          <w:sz w:val="28"/>
          <w:szCs w:val="28"/>
        </w:rPr>
        <w:t>Социальным педагогом были представлены на проверку циклограммы:</w:t>
      </w:r>
    </w:p>
    <w:p w:rsidR="005F4299" w:rsidRPr="001130F3" w:rsidRDefault="005F4299" w:rsidP="005F4299">
      <w:pPr>
        <w:jc w:val="both"/>
        <w:rPr>
          <w:iCs/>
          <w:sz w:val="28"/>
          <w:szCs w:val="28"/>
        </w:rPr>
      </w:pPr>
      <w:r w:rsidRPr="001130F3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 xml:space="preserve"> </w:t>
      </w:r>
      <w:r w:rsidRPr="001130F3">
        <w:rPr>
          <w:iCs/>
          <w:sz w:val="28"/>
          <w:szCs w:val="28"/>
        </w:rPr>
        <w:t>ежедневные, ежемесячные, четвертные (1 раз в четверть), годовые (1 раз в год).</w:t>
      </w:r>
    </w:p>
    <w:p w:rsidR="005F4299" w:rsidRPr="001130F3" w:rsidRDefault="005F4299" w:rsidP="005F4299">
      <w:pPr>
        <w:ind w:firstLine="708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Проведение профилактических мероприятий по предупреждению правонарушений, безнадзорности, суицидов в образовательном учреждении осуществляется согласно</w:t>
      </w:r>
      <w:r>
        <w:rPr>
          <w:sz w:val="28"/>
          <w:szCs w:val="28"/>
        </w:rPr>
        <w:t xml:space="preserve"> Плану воспитательной работы на 2021-2022</w:t>
      </w:r>
      <w:r w:rsidRPr="001130F3">
        <w:rPr>
          <w:sz w:val="28"/>
          <w:szCs w:val="28"/>
        </w:rPr>
        <w:t xml:space="preserve"> учебный год. </w:t>
      </w:r>
    </w:p>
    <w:p w:rsidR="00293976" w:rsidRDefault="005F4299" w:rsidP="00293976">
      <w:pPr>
        <w:ind w:right="-5" w:firstLine="708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В плане </w:t>
      </w:r>
      <w:r w:rsidRPr="00293976">
        <w:rPr>
          <w:sz w:val="28"/>
          <w:szCs w:val="28"/>
        </w:rPr>
        <w:t>по воспитательной работе и плане социального педагога</w:t>
      </w:r>
      <w:r>
        <w:rPr>
          <w:sz w:val="28"/>
          <w:szCs w:val="28"/>
          <w:u w:val="single"/>
        </w:rPr>
        <w:t xml:space="preserve"> </w:t>
      </w:r>
      <w:r w:rsidRPr="001130F3">
        <w:rPr>
          <w:sz w:val="28"/>
          <w:szCs w:val="28"/>
        </w:rPr>
        <w:t>обозначены цель, задачи, ожидаемые результаты, ежемесячные направления деятельности. Включены муниципальные и школьные мероприятия, работа с родителями (по классам), классные часы, работа с классными руководителями, внутришкольный контроль, инспектирование. Мероприятия плана расписаны отдельно по каждому направлению деятельности с указанием даты проведения, ли</w:t>
      </w:r>
      <w:r w:rsidR="00293976">
        <w:rPr>
          <w:sz w:val="28"/>
          <w:szCs w:val="28"/>
        </w:rPr>
        <w:t>ц, ответственных за реализацию.</w:t>
      </w:r>
    </w:p>
    <w:p w:rsidR="005F4299" w:rsidRPr="001130F3" w:rsidRDefault="005F4299" w:rsidP="00293976">
      <w:pPr>
        <w:ind w:right="-5" w:firstLine="708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В школе организована деятельность Совета профилактики на основе разработанного администрацией Положения о Совете по профилактике, Плана работы Совета профилактики, документы подписаны и утверждены директором школы</w:t>
      </w:r>
      <w:r w:rsidRPr="001130F3">
        <w:rPr>
          <w:b/>
          <w:sz w:val="28"/>
          <w:szCs w:val="28"/>
        </w:rPr>
        <w:t>.</w:t>
      </w:r>
      <w:r w:rsidRPr="001130F3">
        <w:rPr>
          <w:sz w:val="28"/>
          <w:szCs w:val="28"/>
        </w:rPr>
        <w:t xml:space="preserve">   Имеется Положение о проведении рейдов по профилактике среди несовершеннолетних (не подписано и не утверждено руководителем). Заседания Совета профилактики проводятся один раз в четверть по плану и по необходимости вне плана</w:t>
      </w:r>
      <w:r>
        <w:rPr>
          <w:sz w:val="28"/>
          <w:szCs w:val="28"/>
        </w:rPr>
        <w:t>, совместно с детским домом № 2 «Золотой ключик»</w:t>
      </w:r>
      <w:r w:rsidR="00293976">
        <w:rPr>
          <w:sz w:val="28"/>
          <w:szCs w:val="28"/>
        </w:rPr>
        <w:t xml:space="preserve"> </w:t>
      </w:r>
      <w:r w:rsidRPr="001130F3">
        <w:rPr>
          <w:sz w:val="28"/>
          <w:szCs w:val="28"/>
        </w:rPr>
        <w:lastRenderedPageBreak/>
        <w:t xml:space="preserve">Тематика, рассмотренных на заседаниях Совета вопросов, разнообразна. По всем обсуждаемым вопросам принимаются решения, и обеспечен контроль по исполнению решений Совета. </w:t>
      </w:r>
    </w:p>
    <w:p w:rsidR="005F4299" w:rsidRPr="001130F3" w:rsidRDefault="005F4299" w:rsidP="005F4299">
      <w:pPr>
        <w:ind w:right="-5" w:firstLine="708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Профилактическая работа школы признана стабильной и эффективной. </w:t>
      </w:r>
    </w:p>
    <w:p w:rsidR="005F4299" w:rsidRPr="001130F3" w:rsidRDefault="005F4299" w:rsidP="005F4299">
      <w:pPr>
        <w:ind w:right="-2" w:firstLine="708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В настоящее время </w:t>
      </w:r>
      <w:r>
        <w:rPr>
          <w:sz w:val="28"/>
          <w:szCs w:val="28"/>
        </w:rPr>
        <w:t xml:space="preserve">на внутришкольном учете состоит 5 </w:t>
      </w:r>
      <w:r w:rsidRPr="001130F3">
        <w:rPr>
          <w:sz w:val="28"/>
          <w:szCs w:val="28"/>
        </w:rPr>
        <w:t>несо</w:t>
      </w:r>
      <w:r>
        <w:rPr>
          <w:sz w:val="28"/>
          <w:szCs w:val="28"/>
        </w:rPr>
        <w:t>вершеннолетних,  на учете в ОПДН, КДН Минераловодского городского округа 0</w:t>
      </w:r>
      <w:r w:rsidRPr="001130F3">
        <w:rPr>
          <w:sz w:val="28"/>
          <w:szCs w:val="28"/>
        </w:rPr>
        <w:t xml:space="preserve"> человека. </w:t>
      </w:r>
      <w:r>
        <w:rPr>
          <w:sz w:val="28"/>
          <w:szCs w:val="28"/>
        </w:rPr>
        <w:t>3</w:t>
      </w:r>
      <w:r w:rsidRPr="001130F3">
        <w:rPr>
          <w:sz w:val="28"/>
          <w:szCs w:val="28"/>
        </w:rPr>
        <w:t xml:space="preserve"> детей находятс</w:t>
      </w:r>
      <w:r w:rsidR="00293976">
        <w:rPr>
          <w:sz w:val="28"/>
          <w:szCs w:val="28"/>
        </w:rPr>
        <w:t>я в тяжелой жизненной ситуации</w:t>
      </w:r>
      <w:r w:rsidRPr="001130F3">
        <w:rPr>
          <w:sz w:val="28"/>
          <w:szCs w:val="28"/>
        </w:rPr>
        <w:t>.</w:t>
      </w:r>
    </w:p>
    <w:p w:rsidR="005F4299" w:rsidRDefault="005F4299" w:rsidP="00293976">
      <w:pPr>
        <w:ind w:right="-5"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У</w:t>
      </w:r>
      <w:r>
        <w:rPr>
          <w:sz w:val="28"/>
          <w:szCs w:val="28"/>
        </w:rPr>
        <w:t>меньшил</w:t>
      </w:r>
      <w:r w:rsidRPr="001130F3">
        <w:rPr>
          <w:sz w:val="28"/>
          <w:szCs w:val="28"/>
        </w:rPr>
        <w:t>ось количество детей, проживающих в малоимущих семьях (20</w:t>
      </w:r>
      <w:r>
        <w:rPr>
          <w:sz w:val="28"/>
          <w:szCs w:val="28"/>
        </w:rPr>
        <w:t>20</w:t>
      </w:r>
      <w:r w:rsidRPr="001130F3">
        <w:rPr>
          <w:sz w:val="28"/>
          <w:szCs w:val="28"/>
        </w:rPr>
        <w:t>-20</w:t>
      </w:r>
      <w:r>
        <w:rPr>
          <w:sz w:val="28"/>
          <w:szCs w:val="28"/>
        </w:rPr>
        <w:t xml:space="preserve">21 </w:t>
      </w:r>
      <w:r w:rsidRPr="001130F3">
        <w:rPr>
          <w:sz w:val="28"/>
          <w:szCs w:val="28"/>
        </w:rPr>
        <w:t>учебный год –</w:t>
      </w:r>
      <w:r w:rsidR="00293976">
        <w:rPr>
          <w:sz w:val="28"/>
          <w:szCs w:val="28"/>
        </w:rPr>
        <w:t xml:space="preserve"> </w:t>
      </w:r>
      <w:r>
        <w:rPr>
          <w:sz w:val="28"/>
          <w:szCs w:val="28"/>
        </w:rPr>
        <w:t>34</w:t>
      </w:r>
      <w:r w:rsidRPr="001130F3">
        <w:rPr>
          <w:sz w:val="28"/>
          <w:szCs w:val="28"/>
        </w:rPr>
        <w:t>,</w:t>
      </w:r>
      <w:r>
        <w:rPr>
          <w:sz w:val="28"/>
          <w:szCs w:val="28"/>
        </w:rPr>
        <w:t xml:space="preserve"> 2021-2022 учебный год</w:t>
      </w:r>
      <w:r w:rsidR="0029397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29</w:t>
      </w:r>
      <w:r w:rsidR="0029397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F4299" w:rsidRPr="001130F3" w:rsidRDefault="005F4299" w:rsidP="005F4299">
      <w:pPr>
        <w:ind w:right="-5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 </w:t>
      </w:r>
      <w:r w:rsidR="00293976">
        <w:rPr>
          <w:sz w:val="28"/>
          <w:szCs w:val="28"/>
        </w:rPr>
        <w:t xml:space="preserve">        </w:t>
      </w:r>
      <w:r w:rsidRPr="001130F3">
        <w:rPr>
          <w:sz w:val="28"/>
          <w:szCs w:val="28"/>
        </w:rPr>
        <w:t>Уменьшилось</w:t>
      </w:r>
      <w:r>
        <w:rPr>
          <w:sz w:val="28"/>
          <w:szCs w:val="28"/>
        </w:rPr>
        <w:t xml:space="preserve"> </w:t>
      </w:r>
      <w:r w:rsidRPr="001130F3">
        <w:rPr>
          <w:sz w:val="28"/>
          <w:szCs w:val="28"/>
        </w:rPr>
        <w:t>количество детей, находящихся в социально-опасном положении</w:t>
      </w:r>
      <w:r>
        <w:rPr>
          <w:sz w:val="28"/>
          <w:szCs w:val="28"/>
        </w:rPr>
        <w:t>. На 2021-</w:t>
      </w:r>
      <w:r w:rsidR="00293976">
        <w:rPr>
          <w:sz w:val="28"/>
          <w:szCs w:val="28"/>
        </w:rPr>
        <w:t>2022</w:t>
      </w:r>
      <w:r w:rsidR="00293976" w:rsidRPr="001130F3">
        <w:rPr>
          <w:sz w:val="28"/>
          <w:szCs w:val="28"/>
        </w:rPr>
        <w:t xml:space="preserve"> учебный</w:t>
      </w:r>
      <w:r w:rsidRPr="001130F3">
        <w:rPr>
          <w:sz w:val="28"/>
          <w:szCs w:val="28"/>
        </w:rPr>
        <w:t xml:space="preserve"> год </w:t>
      </w:r>
      <w:r w:rsidR="00293976" w:rsidRPr="001130F3">
        <w:rPr>
          <w:sz w:val="28"/>
          <w:szCs w:val="28"/>
        </w:rPr>
        <w:t xml:space="preserve">составило </w:t>
      </w:r>
      <w:r w:rsidR="00293976">
        <w:rPr>
          <w:sz w:val="28"/>
          <w:szCs w:val="28"/>
        </w:rPr>
        <w:t>5 человек</w:t>
      </w:r>
      <w:r w:rsidRPr="001130F3">
        <w:rPr>
          <w:sz w:val="28"/>
          <w:szCs w:val="28"/>
        </w:rPr>
        <w:t>.</w:t>
      </w:r>
    </w:p>
    <w:p w:rsidR="005F4299" w:rsidRPr="001130F3" w:rsidRDefault="005F4299" w:rsidP="00EC0D06">
      <w:pPr>
        <w:ind w:right="-5"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Важным моментом в профилактике безнадзорности и правонарушений несовершеннолетних является работа по ранней профилактике наркомании, токсикомании, алкоголизма. </w:t>
      </w:r>
    </w:p>
    <w:p w:rsidR="00EC0D06" w:rsidRDefault="005F4299" w:rsidP="00EC0D06">
      <w:pPr>
        <w:jc w:val="both"/>
        <w:rPr>
          <w:sz w:val="28"/>
          <w:szCs w:val="28"/>
        </w:rPr>
      </w:pPr>
      <w:r w:rsidRPr="001130F3">
        <w:rPr>
          <w:b/>
          <w:sz w:val="28"/>
          <w:szCs w:val="28"/>
        </w:rPr>
        <w:t xml:space="preserve"> Рекомендации:</w:t>
      </w:r>
      <w:r w:rsidRPr="001130F3">
        <w:rPr>
          <w:color w:val="2A2D31"/>
          <w:sz w:val="28"/>
          <w:szCs w:val="28"/>
        </w:rPr>
        <w:t xml:space="preserve"> продолжить работу по </w:t>
      </w:r>
      <w:r w:rsidRPr="001130F3">
        <w:rPr>
          <w:sz w:val="28"/>
          <w:szCs w:val="28"/>
        </w:rPr>
        <w:t>проведению профилактических мероприятий по предупреждению правонарушений, безнадзорности, суицидо</w:t>
      </w:r>
      <w:r w:rsidR="00EC0D06">
        <w:rPr>
          <w:sz w:val="28"/>
          <w:szCs w:val="28"/>
        </w:rPr>
        <w:t>в в образовательном учреждении.</w:t>
      </w:r>
    </w:p>
    <w:p w:rsidR="005F4299" w:rsidRPr="00CE0B30" w:rsidRDefault="005F4299" w:rsidP="00EC0D06">
      <w:pPr>
        <w:ind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В ходе проверки реализации курса ОРКСЭ (выбор модуля, обеспеченность учебниками, подготовка педагогических кадров) выяснилось следующее:</w:t>
      </w:r>
      <w:r w:rsidR="00EC0D06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1130F3">
        <w:rPr>
          <w:sz w:val="28"/>
          <w:szCs w:val="28"/>
        </w:rPr>
        <w:t xml:space="preserve"> обучающихся 4-х классов изучают модуль «Основ</w:t>
      </w:r>
      <w:r w:rsidR="00EC0D06">
        <w:rPr>
          <w:sz w:val="28"/>
          <w:szCs w:val="28"/>
        </w:rPr>
        <w:t>ы светской этики», п</w:t>
      </w:r>
      <w:r w:rsidRPr="001130F3">
        <w:rPr>
          <w:sz w:val="28"/>
          <w:szCs w:val="28"/>
        </w:rPr>
        <w:t>реподавание осуществляет учитель начальных классов</w:t>
      </w:r>
      <w:r>
        <w:rPr>
          <w:sz w:val="28"/>
          <w:szCs w:val="28"/>
        </w:rPr>
        <w:t xml:space="preserve"> Е</w:t>
      </w:r>
      <w:r w:rsidR="00EC0D06">
        <w:rPr>
          <w:sz w:val="28"/>
          <w:szCs w:val="28"/>
        </w:rPr>
        <w:t>.</w:t>
      </w:r>
      <w:r>
        <w:rPr>
          <w:sz w:val="28"/>
          <w:szCs w:val="28"/>
        </w:rPr>
        <w:t>М.А.</w:t>
      </w:r>
      <w:r w:rsidRPr="001130F3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130F3">
        <w:rPr>
          <w:sz w:val="28"/>
          <w:szCs w:val="28"/>
        </w:rPr>
        <w:t xml:space="preserve">чебниками школьники обеспечены на </w:t>
      </w:r>
      <w:r>
        <w:rPr>
          <w:sz w:val="28"/>
          <w:szCs w:val="28"/>
        </w:rPr>
        <w:t>100</w:t>
      </w:r>
      <w:r w:rsidRPr="001130F3">
        <w:rPr>
          <w:sz w:val="28"/>
          <w:szCs w:val="28"/>
        </w:rPr>
        <w:t xml:space="preserve"> %.</w:t>
      </w:r>
    </w:p>
    <w:p w:rsidR="005F4299" w:rsidRPr="00EC0D06" w:rsidRDefault="005F4299" w:rsidP="005F4299">
      <w:pPr>
        <w:ind w:right="-5"/>
        <w:rPr>
          <w:b/>
          <w:sz w:val="28"/>
          <w:szCs w:val="28"/>
        </w:rPr>
      </w:pPr>
      <w:r w:rsidRPr="00EC0D06">
        <w:rPr>
          <w:b/>
          <w:sz w:val="28"/>
          <w:szCs w:val="28"/>
        </w:rPr>
        <w:t>Выводы по результатам проверки:</w:t>
      </w:r>
    </w:p>
    <w:p w:rsidR="00EC0D06" w:rsidRDefault="005F4299" w:rsidP="00EC0D06">
      <w:pPr>
        <w:ind w:right="-5"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Администрация и педагогический</w:t>
      </w:r>
      <w:r w:rsidRPr="001130F3">
        <w:rPr>
          <w:sz w:val="28"/>
          <w:szCs w:val="28"/>
        </w:rPr>
        <w:tab/>
        <w:t xml:space="preserve"> коллектив МКОУ СОШ № 9 с. Розовка осуществляет деятельность в соответствии с требованиями Законов РФ №120 «Об основах системы профилактики безнадзорности и правонарушений несовершеннолетних» от 24.06.1999г., № 124 «Об основных гарантиях прав ребенка в Российской Федерации» от 24.07.1998</w:t>
      </w:r>
      <w:r w:rsidR="00EC0D06">
        <w:rPr>
          <w:sz w:val="28"/>
          <w:szCs w:val="28"/>
        </w:rPr>
        <w:t xml:space="preserve"> </w:t>
      </w:r>
      <w:r w:rsidRPr="001130F3">
        <w:rPr>
          <w:sz w:val="28"/>
          <w:szCs w:val="28"/>
        </w:rPr>
        <w:t xml:space="preserve">г. </w:t>
      </w:r>
    </w:p>
    <w:p w:rsidR="00EC0D06" w:rsidRDefault="005F4299" w:rsidP="00EC0D06">
      <w:pPr>
        <w:ind w:right="-5"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>В школе ведется систематическая работа по учету детей, находящихся</w:t>
      </w:r>
      <w:r w:rsidR="00EC0D06">
        <w:rPr>
          <w:sz w:val="28"/>
          <w:szCs w:val="28"/>
        </w:rPr>
        <w:t xml:space="preserve"> в трудной жизненной ситуации. </w:t>
      </w:r>
      <w:r w:rsidRPr="001130F3">
        <w:rPr>
          <w:sz w:val="28"/>
          <w:szCs w:val="28"/>
        </w:rPr>
        <w:t>Организована де</w:t>
      </w:r>
      <w:r w:rsidR="00EC0D06">
        <w:rPr>
          <w:sz w:val="28"/>
          <w:szCs w:val="28"/>
        </w:rPr>
        <w:t>ятельность Совета профилактики.</w:t>
      </w:r>
    </w:p>
    <w:p w:rsidR="005F4299" w:rsidRPr="00CE0B30" w:rsidRDefault="005F4299" w:rsidP="00EC0D06">
      <w:pPr>
        <w:ind w:right="-5" w:firstLine="567"/>
        <w:jc w:val="both"/>
        <w:rPr>
          <w:sz w:val="28"/>
          <w:szCs w:val="28"/>
        </w:rPr>
      </w:pPr>
      <w:r w:rsidRPr="001130F3">
        <w:rPr>
          <w:sz w:val="28"/>
          <w:szCs w:val="28"/>
        </w:rPr>
        <w:t xml:space="preserve">Ведется работа по профилактике безнадзорности и правонарушений несовершеннолетних, по ранней профилактике наркомании, токсикомании, алкоголизма, по предотвращению суицидальных попыток среди обучающихся. </w:t>
      </w:r>
    </w:p>
    <w:p w:rsidR="005F4299" w:rsidRPr="00EC0D06" w:rsidRDefault="005F4299" w:rsidP="005F4299">
      <w:pPr>
        <w:ind w:right="-5"/>
        <w:rPr>
          <w:b/>
          <w:sz w:val="28"/>
          <w:szCs w:val="28"/>
        </w:rPr>
      </w:pPr>
      <w:r w:rsidRPr="00EC0D06">
        <w:rPr>
          <w:b/>
          <w:sz w:val="28"/>
          <w:szCs w:val="28"/>
        </w:rPr>
        <w:t xml:space="preserve">Рекомендации администрации </w:t>
      </w:r>
      <w:r w:rsidR="00EC0D06">
        <w:rPr>
          <w:b/>
          <w:sz w:val="28"/>
          <w:szCs w:val="28"/>
        </w:rPr>
        <w:t>Учреждения:</w:t>
      </w:r>
    </w:p>
    <w:p w:rsidR="005F4299" w:rsidRDefault="005F4299" w:rsidP="005F4299">
      <w:pPr>
        <w:jc w:val="both"/>
        <w:rPr>
          <w:sz w:val="28"/>
          <w:szCs w:val="28"/>
        </w:rPr>
      </w:pPr>
      <w:r w:rsidRPr="001130F3">
        <w:rPr>
          <w:sz w:val="28"/>
          <w:szCs w:val="28"/>
        </w:rPr>
        <w:t>1.</w:t>
      </w:r>
      <w:r w:rsidR="00EC0D06">
        <w:rPr>
          <w:sz w:val="28"/>
          <w:szCs w:val="28"/>
        </w:rPr>
        <w:t xml:space="preserve"> </w:t>
      </w:r>
      <w:r w:rsidRPr="001130F3">
        <w:rPr>
          <w:sz w:val="28"/>
          <w:szCs w:val="28"/>
        </w:rPr>
        <w:t>Продолжить работу по реализации плана мероприятий по предупреждению правонарушений, безнадзорности, суицидов в образовательном учреждении.</w:t>
      </w:r>
    </w:p>
    <w:p w:rsidR="00EC0D06" w:rsidRDefault="00EC0D06" w:rsidP="005F4299">
      <w:pPr>
        <w:jc w:val="both"/>
        <w:rPr>
          <w:b/>
          <w:sz w:val="28"/>
          <w:szCs w:val="28"/>
        </w:rPr>
      </w:pPr>
    </w:p>
    <w:p w:rsidR="00EC0D06" w:rsidRPr="00EC0D06" w:rsidRDefault="00EC0D06" w:rsidP="005F4299">
      <w:pPr>
        <w:jc w:val="both"/>
        <w:rPr>
          <w:b/>
          <w:sz w:val="28"/>
          <w:szCs w:val="28"/>
        </w:rPr>
      </w:pPr>
      <w:r w:rsidRPr="00EC0D06">
        <w:rPr>
          <w:b/>
          <w:sz w:val="28"/>
          <w:szCs w:val="28"/>
        </w:rPr>
        <w:t>Организация воспитательной работы</w:t>
      </w:r>
    </w:p>
    <w:p w:rsidR="005F4299" w:rsidRPr="00F86085" w:rsidRDefault="00EC0D06" w:rsidP="005F429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Осуществлялась проверка по следующим направлениям: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-  работы с одаренными детьми;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 xml:space="preserve"> - состояние гражданско-патриотической, духовно-нравственной работы;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- организации дополнительного образования детей: спектр направлений, охват дополнительным образованием;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lastRenderedPageBreak/>
        <w:t>-</w:t>
      </w:r>
      <w:r w:rsidR="00EC0D06">
        <w:rPr>
          <w:sz w:val="28"/>
          <w:szCs w:val="28"/>
        </w:rPr>
        <w:t xml:space="preserve"> </w:t>
      </w:r>
      <w:r w:rsidRPr="00F86085">
        <w:rPr>
          <w:sz w:val="28"/>
          <w:szCs w:val="28"/>
        </w:rPr>
        <w:t>организации контроля качества воспитательной работы и дополнительного образо</w:t>
      </w:r>
      <w:r w:rsidR="00EC0D06">
        <w:rPr>
          <w:sz w:val="28"/>
          <w:szCs w:val="28"/>
        </w:rPr>
        <w:t xml:space="preserve">вания, эффективности контроля. </w:t>
      </w:r>
    </w:p>
    <w:p w:rsidR="005F4299" w:rsidRPr="00EC0D06" w:rsidRDefault="005F4299" w:rsidP="005F4299">
      <w:pPr>
        <w:pStyle w:val="a8"/>
        <w:jc w:val="both"/>
        <w:rPr>
          <w:sz w:val="28"/>
          <w:szCs w:val="28"/>
        </w:rPr>
      </w:pPr>
      <w:r w:rsidRPr="00EC0D06">
        <w:rPr>
          <w:sz w:val="28"/>
          <w:szCs w:val="28"/>
        </w:rPr>
        <w:t>Осуществлялись следующие виды работ: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- анализ документов школы по реализации воспитательной работы;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- собеседование с администрацией школы;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- беседы с обучающимися школы;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 xml:space="preserve">- анализ организации предметно-эстетической среды. </w:t>
      </w:r>
    </w:p>
    <w:p w:rsidR="005F4299" w:rsidRPr="00F86085" w:rsidRDefault="005F4299" w:rsidP="00EC0D06">
      <w:pPr>
        <w:pStyle w:val="a8"/>
        <w:ind w:firstLine="567"/>
        <w:jc w:val="both"/>
        <w:rPr>
          <w:color w:val="000000"/>
          <w:sz w:val="28"/>
          <w:szCs w:val="28"/>
        </w:rPr>
      </w:pPr>
      <w:r w:rsidRPr="00F86085">
        <w:rPr>
          <w:color w:val="000000"/>
          <w:sz w:val="28"/>
          <w:szCs w:val="28"/>
        </w:rPr>
        <w:t xml:space="preserve"> В ходе проверки организации воспитательной работы и организации внеурочной деятельности обучающихся изучались следующие документы: </w:t>
      </w:r>
    </w:p>
    <w:p w:rsidR="005F4299" w:rsidRPr="00F86085" w:rsidRDefault="005F4299" w:rsidP="005F4299">
      <w:pPr>
        <w:pStyle w:val="a8"/>
        <w:jc w:val="both"/>
        <w:rPr>
          <w:color w:val="000000"/>
          <w:sz w:val="28"/>
          <w:szCs w:val="28"/>
        </w:rPr>
      </w:pPr>
      <w:r w:rsidRPr="00F86085">
        <w:rPr>
          <w:color w:val="000000"/>
          <w:sz w:val="28"/>
          <w:szCs w:val="28"/>
        </w:rPr>
        <w:t>1.</w:t>
      </w:r>
      <w:r w:rsidR="00EC0D06">
        <w:rPr>
          <w:color w:val="000000"/>
          <w:sz w:val="28"/>
          <w:szCs w:val="28"/>
        </w:rPr>
        <w:t xml:space="preserve"> </w:t>
      </w:r>
      <w:r w:rsidRPr="00F86085">
        <w:rPr>
          <w:color w:val="000000"/>
          <w:sz w:val="28"/>
          <w:szCs w:val="28"/>
        </w:rPr>
        <w:t xml:space="preserve">Программа воспитания. </w:t>
      </w:r>
    </w:p>
    <w:p w:rsidR="005F4299" w:rsidRPr="00F86085" w:rsidRDefault="005F4299" w:rsidP="005F4299">
      <w:pPr>
        <w:pStyle w:val="a8"/>
        <w:jc w:val="both"/>
        <w:rPr>
          <w:color w:val="000000"/>
          <w:sz w:val="28"/>
          <w:szCs w:val="28"/>
        </w:rPr>
      </w:pPr>
      <w:r w:rsidRPr="00F86085">
        <w:rPr>
          <w:color w:val="000000"/>
          <w:sz w:val="28"/>
          <w:szCs w:val="28"/>
        </w:rPr>
        <w:t>2. Пл</w:t>
      </w:r>
      <w:r w:rsidR="00EC0D06">
        <w:rPr>
          <w:color w:val="000000"/>
          <w:sz w:val="28"/>
          <w:szCs w:val="28"/>
        </w:rPr>
        <w:t>ан воспитательной работы на 2021/2022</w:t>
      </w:r>
      <w:r w:rsidRPr="00F86085">
        <w:rPr>
          <w:color w:val="000000"/>
          <w:sz w:val="28"/>
          <w:szCs w:val="28"/>
        </w:rPr>
        <w:t xml:space="preserve"> учебный год. </w:t>
      </w:r>
    </w:p>
    <w:p w:rsidR="005F4299" w:rsidRPr="00F86085" w:rsidRDefault="005F4299" w:rsidP="005F4299">
      <w:pPr>
        <w:pStyle w:val="a8"/>
        <w:jc w:val="both"/>
        <w:rPr>
          <w:color w:val="000000"/>
          <w:sz w:val="28"/>
          <w:szCs w:val="28"/>
        </w:rPr>
      </w:pPr>
      <w:r w:rsidRPr="00F86085">
        <w:rPr>
          <w:color w:val="000000"/>
          <w:sz w:val="28"/>
          <w:szCs w:val="28"/>
        </w:rPr>
        <w:t>3.  Планы работы по различным направлениям воспитательной работы.</w:t>
      </w:r>
    </w:p>
    <w:p w:rsidR="005F4299" w:rsidRPr="00F86085" w:rsidRDefault="005F4299" w:rsidP="005F4299">
      <w:pPr>
        <w:pStyle w:val="a8"/>
        <w:jc w:val="both"/>
        <w:rPr>
          <w:color w:val="000000"/>
          <w:sz w:val="28"/>
          <w:szCs w:val="28"/>
        </w:rPr>
      </w:pPr>
      <w:r w:rsidRPr="00F86085">
        <w:rPr>
          <w:color w:val="000000"/>
          <w:sz w:val="28"/>
          <w:szCs w:val="28"/>
        </w:rPr>
        <w:t>4. Материалы контроля по организации внеурочной деятельности и системы дополнительного образования.</w:t>
      </w:r>
    </w:p>
    <w:p w:rsidR="005F4299" w:rsidRPr="00F86085" w:rsidRDefault="005F4299" w:rsidP="005F4299">
      <w:pPr>
        <w:pStyle w:val="a8"/>
        <w:jc w:val="both"/>
        <w:rPr>
          <w:color w:val="000000"/>
          <w:sz w:val="28"/>
          <w:szCs w:val="28"/>
        </w:rPr>
      </w:pPr>
      <w:r w:rsidRPr="00F86085">
        <w:rPr>
          <w:color w:val="000000"/>
          <w:sz w:val="28"/>
          <w:szCs w:val="28"/>
        </w:rPr>
        <w:t>5. Папки и планы работы классных руководителей.</w:t>
      </w:r>
    </w:p>
    <w:p w:rsidR="005F4299" w:rsidRPr="00F86085" w:rsidRDefault="005F4299" w:rsidP="005F4299">
      <w:pPr>
        <w:pStyle w:val="a8"/>
        <w:jc w:val="both"/>
        <w:rPr>
          <w:color w:val="000000"/>
          <w:sz w:val="28"/>
          <w:szCs w:val="28"/>
        </w:rPr>
      </w:pPr>
      <w:r w:rsidRPr="00F86085">
        <w:rPr>
          <w:color w:val="000000"/>
          <w:sz w:val="28"/>
          <w:szCs w:val="28"/>
        </w:rPr>
        <w:t>6. Программы организации внеу</w:t>
      </w:r>
      <w:r w:rsidR="00EC0D06">
        <w:rPr>
          <w:color w:val="000000"/>
          <w:sz w:val="28"/>
          <w:szCs w:val="28"/>
        </w:rPr>
        <w:t>рочной деятельности обучающихся.</w:t>
      </w:r>
    </w:p>
    <w:p w:rsidR="005F4299" w:rsidRPr="00F86085" w:rsidRDefault="005F4299" w:rsidP="005F4299">
      <w:pPr>
        <w:pStyle w:val="a8"/>
        <w:jc w:val="both"/>
        <w:rPr>
          <w:color w:val="000000"/>
          <w:sz w:val="28"/>
          <w:szCs w:val="28"/>
        </w:rPr>
      </w:pPr>
      <w:r w:rsidRPr="00F86085">
        <w:rPr>
          <w:color w:val="000000"/>
          <w:sz w:val="28"/>
          <w:szCs w:val="28"/>
        </w:rPr>
        <w:t>7. Соответствие работы кружков дополнительного образования утвержденному графику, журналы учета посещаемости занятий дополнительного образования.</w:t>
      </w:r>
    </w:p>
    <w:p w:rsidR="005F4299" w:rsidRPr="00EC0D06" w:rsidRDefault="005F4299" w:rsidP="00EC0D06">
      <w:pPr>
        <w:pStyle w:val="a8"/>
        <w:ind w:firstLine="567"/>
        <w:jc w:val="both"/>
        <w:rPr>
          <w:color w:val="000000"/>
          <w:sz w:val="28"/>
          <w:szCs w:val="28"/>
        </w:rPr>
      </w:pPr>
      <w:r w:rsidRPr="00EC0D06">
        <w:rPr>
          <w:color w:val="000000"/>
          <w:sz w:val="28"/>
          <w:szCs w:val="28"/>
        </w:rPr>
        <w:t>Результа</w:t>
      </w:r>
      <w:r w:rsidR="00EC0D06" w:rsidRPr="00EC0D06">
        <w:rPr>
          <w:color w:val="000000"/>
          <w:sz w:val="28"/>
          <w:szCs w:val="28"/>
        </w:rPr>
        <w:t>ты проверки показали следующее.</w:t>
      </w:r>
    </w:p>
    <w:p w:rsidR="005F4299" w:rsidRPr="00F86085" w:rsidRDefault="005F4299" w:rsidP="00EC0D06">
      <w:pPr>
        <w:pStyle w:val="a8"/>
        <w:ind w:firstLine="567"/>
        <w:jc w:val="both"/>
        <w:rPr>
          <w:sz w:val="28"/>
          <w:szCs w:val="28"/>
        </w:rPr>
      </w:pPr>
      <w:r w:rsidRPr="00F86085">
        <w:rPr>
          <w:sz w:val="28"/>
          <w:szCs w:val="28"/>
        </w:rPr>
        <w:t xml:space="preserve"> Воспитательная работа в </w:t>
      </w:r>
      <w:r w:rsidR="00EC0D06">
        <w:rPr>
          <w:sz w:val="28"/>
          <w:szCs w:val="28"/>
        </w:rPr>
        <w:t>Учреждении</w:t>
      </w:r>
      <w:r w:rsidRPr="00F86085">
        <w:rPr>
          <w:sz w:val="28"/>
          <w:szCs w:val="28"/>
        </w:rPr>
        <w:t xml:space="preserve"> реализуется в соответствии с утвержденной Программой воспи</w:t>
      </w:r>
      <w:r w:rsidR="00EC0D06">
        <w:rPr>
          <w:sz w:val="28"/>
          <w:szCs w:val="28"/>
        </w:rPr>
        <w:t>тания на 2021-2022учебный год (</w:t>
      </w:r>
      <w:r w:rsidRPr="00F86085">
        <w:rPr>
          <w:sz w:val="28"/>
          <w:szCs w:val="28"/>
        </w:rPr>
        <w:t xml:space="preserve">приказ директора школы </w:t>
      </w:r>
      <w:r w:rsidRPr="00F86085">
        <w:rPr>
          <w:w w:val="0"/>
          <w:sz w:val="28"/>
          <w:szCs w:val="28"/>
        </w:rPr>
        <w:t>№ 79/1 от 01.09.2020 г.)</w:t>
      </w:r>
      <w:r w:rsidR="00EC0D06">
        <w:rPr>
          <w:w w:val="0"/>
          <w:sz w:val="28"/>
          <w:szCs w:val="28"/>
        </w:rPr>
        <w:t>.</w:t>
      </w:r>
      <w:r w:rsidRPr="00F86085">
        <w:rPr>
          <w:w w:val="0"/>
          <w:sz w:val="28"/>
          <w:szCs w:val="28"/>
        </w:rPr>
        <w:t xml:space="preserve"> Программа размещена на сайте общеобразовательного учреждения. </w:t>
      </w:r>
      <w:r w:rsidRPr="00F86085">
        <w:rPr>
          <w:sz w:val="28"/>
          <w:szCs w:val="28"/>
        </w:rPr>
        <w:t xml:space="preserve"> Воспитательный план </w:t>
      </w:r>
      <w:r w:rsidR="00EC0D06" w:rsidRPr="00F86085">
        <w:rPr>
          <w:sz w:val="28"/>
          <w:szCs w:val="28"/>
        </w:rPr>
        <w:t>учреждения составлен</w:t>
      </w:r>
      <w:r w:rsidRPr="00F86085">
        <w:rPr>
          <w:sz w:val="28"/>
          <w:szCs w:val="28"/>
        </w:rPr>
        <w:t xml:space="preserve"> с учетом анализа работы за 2020/2021 учебный год.</w:t>
      </w:r>
    </w:p>
    <w:p w:rsidR="005F4299" w:rsidRPr="00F86085" w:rsidRDefault="005F4299" w:rsidP="005F4299">
      <w:pPr>
        <w:pStyle w:val="a8"/>
        <w:jc w:val="both"/>
        <w:rPr>
          <w:color w:val="000000"/>
          <w:w w:val="0"/>
          <w:sz w:val="28"/>
          <w:szCs w:val="28"/>
        </w:rPr>
      </w:pPr>
      <w:r w:rsidRPr="00F86085">
        <w:rPr>
          <w:color w:val="000000"/>
          <w:w w:val="0"/>
          <w:sz w:val="28"/>
          <w:szCs w:val="28"/>
        </w:rPr>
        <w:t>Программа воспитания предусматривает следующие модули:</w:t>
      </w:r>
    </w:p>
    <w:p w:rsidR="005F4299" w:rsidRPr="00F86085" w:rsidRDefault="00EC0D06" w:rsidP="005F4299">
      <w:pPr>
        <w:pStyle w:val="a8"/>
        <w:jc w:val="both"/>
        <w:rPr>
          <w:iCs/>
          <w:color w:val="000000"/>
          <w:w w:val="0"/>
          <w:sz w:val="28"/>
          <w:szCs w:val="28"/>
        </w:rPr>
      </w:pPr>
      <w:r>
        <w:rPr>
          <w:iCs/>
          <w:color w:val="000000"/>
          <w:w w:val="0"/>
          <w:sz w:val="28"/>
          <w:szCs w:val="28"/>
        </w:rPr>
        <w:t xml:space="preserve">- </w:t>
      </w:r>
      <w:r w:rsidR="005F4299" w:rsidRPr="00F86085">
        <w:rPr>
          <w:iCs/>
          <w:color w:val="000000"/>
          <w:w w:val="0"/>
          <w:sz w:val="28"/>
          <w:szCs w:val="28"/>
        </w:rPr>
        <w:t>Модуль «Ключевые общешкольные дела»</w:t>
      </w:r>
      <w:r>
        <w:rPr>
          <w:iCs/>
          <w:color w:val="000000"/>
          <w:w w:val="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iCs/>
          <w:color w:val="000000"/>
          <w:w w:val="0"/>
          <w:sz w:val="28"/>
          <w:szCs w:val="28"/>
        </w:rPr>
      </w:pPr>
      <w:r>
        <w:rPr>
          <w:iCs/>
          <w:color w:val="000000"/>
          <w:w w:val="0"/>
          <w:sz w:val="28"/>
          <w:szCs w:val="28"/>
        </w:rPr>
        <w:t xml:space="preserve">- </w:t>
      </w:r>
      <w:r w:rsidR="005F4299" w:rsidRPr="00F86085">
        <w:rPr>
          <w:iCs/>
          <w:color w:val="000000"/>
          <w:w w:val="0"/>
          <w:sz w:val="28"/>
          <w:szCs w:val="28"/>
        </w:rPr>
        <w:t>Модуль «Классное руководство»</w:t>
      </w:r>
      <w:r>
        <w:rPr>
          <w:iCs/>
          <w:color w:val="000000"/>
          <w:w w:val="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color w:val="000000"/>
          <w:w w:val="0"/>
          <w:sz w:val="28"/>
          <w:szCs w:val="28"/>
        </w:rPr>
      </w:pPr>
      <w:r>
        <w:rPr>
          <w:color w:val="000000"/>
          <w:w w:val="0"/>
          <w:sz w:val="28"/>
          <w:szCs w:val="28"/>
        </w:rPr>
        <w:t xml:space="preserve">- </w:t>
      </w:r>
      <w:r w:rsidR="005F4299" w:rsidRPr="00F86085">
        <w:rPr>
          <w:color w:val="000000"/>
          <w:w w:val="0"/>
          <w:sz w:val="28"/>
          <w:szCs w:val="28"/>
        </w:rPr>
        <w:t xml:space="preserve">Модуль  </w:t>
      </w:r>
      <w:bookmarkStart w:id="0" w:name="_Hlk30338243"/>
      <w:r w:rsidR="005F4299" w:rsidRPr="00F86085">
        <w:rPr>
          <w:color w:val="000000"/>
          <w:w w:val="0"/>
          <w:sz w:val="28"/>
          <w:szCs w:val="28"/>
        </w:rPr>
        <w:t>«Курсы внеурочной деятельности»</w:t>
      </w:r>
      <w:bookmarkEnd w:id="0"/>
      <w:r>
        <w:rPr>
          <w:color w:val="000000"/>
          <w:w w:val="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color w:val="000000"/>
          <w:w w:val="0"/>
          <w:sz w:val="28"/>
          <w:szCs w:val="28"/>
        </w:rPr>
      </w:pPr>
      <w:r>
        <w:rPr>
          <w:color w:val="000000"/>
          <w:w w:val="0"/>
          <w:sz w:val="28"/>
          <w:szCs w:val="28"/>
        </w:rPr>
        <w:t xml:space="preserve">- </w:t>
      </w:r>
      <w:r w:rsidR="005F4299" w:rsidRPr="00F86085">
        <w:rPr>
          <w:color w:val="000000"/>
          <w:w w:val="0"/>
          <w:sz w:val="28"/>
          <w:szCs w:val="28"/>
        </w:rPr>
        <w:t>Модуль «Школьный урок»</w:t>
      </w:r>
      <w:r>
        <w:rPr>
          <w:color w:val="000000"/>
          <w:w w:val="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iCs/>
          <w:color w:val="000000"/>
          <w:w w:val="0"/>
          <w:sz w:val="28"/>
          <w:szCs w:val="28"/>
        </w:rPr>
      </w:pPr>
      <w:r>
        <w:rPr>
          <w:iCs/>
          <w:color w:val="000000"/>
          <w:w w:val="0"/>
          <w:sz w:val="28"/>
          <w:szCs w:val="28"/>
        </w:rPr>
        <w:t xml:space="preserve">- </w:t>
      </w:r>
      <w:r w:rsidR="005F4299" w:rsidRPr="00F86085">
        <w:rPr>
          <w:iCs/>
          <w:color w:val="000000"/>
          <w:w w:val="0"/>
          <w:sz w:val="28"/>
          <w:szCs w:val="28"/>
        </w:rPr>
        <w:t>Модуль «Самоуправление»</w:t>
      </w:r>
      <w:r>
        <w:rPr>
          <w:iCs/>
          <w:color w:val="000000"/>
          <w:w w:val="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iCs/>
          <w:w w:val="0"/>
          <w:sz w:val="28"/>
          <w:szCs w:val="28"/>
        </w:rPr>
      </w:pPr>
      <w:r>
        <w:rPr>
          <w:iCs/>
          <w:w w:val="0"/>
          <w:sz w:val="28"/>
          <w:szCs w:val="28"/>
        </w:rPr>
        <w:t xml:space="preserve">- </w:t>
      </w:r>
      <w:r w:rsidR="005F4299" w:rsidRPr="00F86085">
        <w:rPr>
          <w:iCs/>
          <w:w w:val="0"/>
          <w:sz w:val="28"/>
          <w:szCs w:val="28"/>
        </w:rPr>
        <w:t>Модуль «Детские общественные объединения»</w:t>
      </w:r>
      <w:r>
        <w:rPr>
          <w:iCs/>
          <w:w w:val="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5F4299" w:rsidRPr="00F86085">
        <w:rPr>
          <w:iCs/>
          <w:sz w:val="28"/>
          <w:szCs w:val="28"/>
        </w:rPr>
        <w:t xml:space="preserve">Модуль </w:t>
      </w:r>
      <w:r w:rsidR="005F4299" w:rsidRPr="00F86085">
        <w:rPr>
          <w:iCs/>
          <w:w w:val="0"/>
          <w:sz w:val="28"/>
          <w:szCs w:val="28"/>
        </w:rPr>
        <w:t>«Экскурсии, походы»</w:t>
      </w:r>
      <w:r>
        <w:rPr>
          <w:iCs/>
          <w:w w:val="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iCs/>
          <w:sz w:val="28"/>
          <w:szCs w:val="28"/>
        </w:rPr>
      </w:pPr>
      <w:r>
        <w:rPr>
          <w:iCs/>
          <w:w w:val="0"/>
          <w:sz w:val="28"/>
          <w:szCs w:val="28"/>
        </w:rPr>
        <w:t xml:space="preserve">- </w:t>
      </w:r>
      <w:r w:rsidR="005F4299" w:rsidRPr="00F86085">
        <w:rPr>
          <w:iCs/>
          <w:w w:val="0"/>
          <w:sz w:val="28"/>
          <w:szCs w:val="28"/>
        </w:rPr>
        <w:t>Модуль «Профориентация»</w:t>
      </w:r>
      <w:r>
        <w:rPr>
          <w:iCs/>
          <w:w w:val="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sz w:val="28"/>
          <w:szCs w:val="28"/>
        </w:rPr>
      </w:pPr>
      <w:r>
        <w:rPr>
          <w:w w:val="0"/>
          <w:sz w:val="28"/>
          <w:szCs w:val="28"/>
        </w:rPr>
        <w:t xml:space="preserve">- </w:t>
      </w:r>
      <w:r w:rsidR="005F4299" w:rsidRPr="00F86085">
        <w:rPr>
          <w:w w:val="0"/>
          <w:sz w:val="28"/>
          <w:szCs w:val="28"/>
        </w:rPr>
        <w:t xml:space="preserve">Модуль </w:t>
      </w:r>
      <w:r w:rsidR="005F4299" w:rsidRPr="00F86085">
        <w:rPr>
          <w:sz w:val="28"/>
          <w:szCs w:val="28"/>
        </w:rPr>
        <w:t>«Школьные медиа»</w:t>
      </w:r>
      <w:r>
        <w:rPr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sz w:val="28"/>
          <w:szCs w:val="28"/>
        </w:rPr>
      </w:pPr>
      <w:r>
        <w:rPr>
          <w:w w:val="0"/>
          <w:sz w:val="28"/>
          <w:szCs w:val="28"/>
        </w:rPr>
        <w:t xml:space="preserve">- </w:t>
      </w:r>
      <w:r w:rsidR="005F4299" w:rsidRPr="00F86085">
        <w:rPr>
          <w:w w:val="0"/>
          <w:sz w:val="28"/>
          <w:szCs w:val="28"/>
        </w:rPr>
        <w:t xml:space="preserve">Модуль </w:t>
      </w:r>
      <w:r w:rsidR="005F4299" w:rsidRPr="00F86085">
        <w:rPr>
          <w:sz w:val="28"/>
          <w:szCs w:val="28"/>
        </w:rPr>
        <w:t>«Организация предметно-эстетической среды»</w:t>
      </w:r>
      <w:r>
        <w:rPr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sz w:val="28"/>
          <w:szCs w:val="28"/>
        </w:rPr>
      </w:pPr>
      <w:r>
        <w:rPr>
          <w:color w:val="000000"/>
          <w:w w:val="0"/>
          <w:sz w:val="28"/>
          <w:szCs w:val="28"/>
        </w:rPr>
        <w:t xml:space="preserve">- </w:t>
      </w:r>
      <w:r w:rsidR="005F4299" w:rsidRPr="00F86085">
        <w:rPr>
          <w:color w:val="000000"/>
          <w:w w:val="0"/>
          <w:sz w:val="28"/>
          <w:szCs w:val="28"/>
        </w:rPr>
        <w:t xml:space="preserve">Модуль </w:t>
      </w:r>
      <w:r w:rsidR="005F4299" w:rsidRPr="00F86085">
        <w:rPr>
          <w:sz w:val="28"/>
          <w:szCs w:val="28"/>
        </w:rPr>
        <w:t>«Работа с родителями»</w:t>
      </w:r>
      <w:r>
        <w:rPr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4299" w:rsidRPr="00F86085">
        <w:rPr>
          <w:sz w:val="28"/>
          <w:szCs w:val="28"/>
        </w:rPr>
        <w:t>Модуль «Спорт и здоровье»</w:t>
      </w:r>
      <w:r>
        <w:rPr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F4299" w:rsidRPr="00F86085">
        <w:rPr>
          <w:color w:val="000000"/>
          <w:sz w:val="28"/>
          <w:szCs w:val="28"/>
        </w:rPr>
        <w:t>Модуль «Гражданин. Патриот»</w:t>
      </w:r>
      <w:r>
        <w:rPr>
          <w:color w:val="00000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F4299" w:rsidRPr="00F86085">
        <w:rPr>
          <w:color w:val="000000"/>
          <w:sz w:val="28"/>
          <w:szCs w:val="28"/>
        </w:rPr>
        <w:t>Модуль «Безопасность»</w:t>
      </w:r>
      <w:r>
        <w:rPr>
          <w:color w:val="000000"/>
          <w:sz w:val="28"/>
          <w:szCs w:val="28"/>
        </w:rPr>
        <w:t>;</w:t>
      </w:r>
    </w:p>
    <w:p w:rsidR="005F4299" w:rsidRPr="00F86085" w:rsidRDefault="00EC0D06" w:rsidP="005F4299">
      <w:pPr>
        <w:pStyle w:val="a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F4299" w:rsidRPr="00F86085">
        <w:rPr>
          <w:color w:val="000000"/>
          <w:sz w:val="28"/>
          <w:szCs w:val="28"/>
        </w:rPr>
        <w:t>Модуль «Экология»</w:t>
      </w:r>
      <w:r>
        <w:rPr>
          <w:color w:val="000000"/>
          <w:sz w:val="28"/>
          <w:szCs w:val="28"/>
        </w:rPr>
        <w:t>.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Данная программа полностью отражает систему воспитательной работы в</w:t>
      </w:r>
      <w:r w:rsidR="00EC0D06">
        <w:rPr>
          <w:sz w:val="28"/>
          <w:szCs w:val="28"/>
        </w:rPr>
        <w:t xml:space="preserve"> школе (не разделяя на уровни) 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 xml:space="preserve">            В школе созданы комфортные условия для воспитания обучающихся. Образовательный процесс проходит в одну смену. Вторая половина дня </w:t>
      </w:r>
      <w:r w:rsidRPr="00F86085">
        <w:rPr>
          <w:sz w:val="28"/>
          <w:szCs w:val="28"/>
        </w:rPr>
        <w:lastRenderedPageBreak/>
        <w:t xml:space="preserve">предоставлена детям для занятий по </w:t>
      </w:r>
      <w:r w:rsidR="00EC0D06" w:rsidRPr="00F86085">
        <w:rPr>
          <w:sz w:val="28"/>
          <w:szCs w:val="28"/>
        </w:rPr>
        <w:t>интересам в</w:t>
      </w:r>
      <w:r w:rsidRPr="00F86085">
        <w:rPr>
          <w:sz w:val="28"/>
          <w:szCs w:val="28"/>
        </w:rPr>
        <w:t xml:space="preserve"> кружках и спортивных секциях. Также обучающиеся получают дополнительное образование в Центре образования цифрового и гуманитарного профилей «Точка роста».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Pr="00F86085">
        <w:rPr>
          <w:sz w:val="28"/>
          <w:szCs w:val="28"/>
        </w:rPr>
        <w:t>В центре общеобразовательным программами охвачено 100% обучающихся, программами дополн</w:t>
      </w:r>
      <w:r w:rsidR="00EC0D06">
        <w:rPr>
          <w:sz w:val="28"/>
          <w:szCs w:val="28"/>
        </w:rPr>
        <w:t xml:space="preserve">ительного образования – 70 %.  </w:t>
      </w:r>
      <w:r w:rsidRPr="00F86085">
        <w:rPr>
          <w:sz w:val="28"/>
          <w:szCs w:val="28"/>
        </w:rPr>
        <w:t xml:space="preserve">На момент проверки по графику в центре проходили занятия кружка «Лего-конструирование». Присутствовало 12 обучающихся. С подростками была проведена беседа, из которой стало очевидно, что дети с большим интересом посещают занятия в «Точке роста», принимают участие в конкурсах различного уровня.  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F86085">
        <w:rPr>
          <w:sz w:val="28"/>
          <w:szCs w:val="28"/>
        </w:rPr>
        <w:t>«Точка роста» работает по утвержденному графику. На  проверку были предоставлены все запрашиваемые нормативные документы, в том числе: Положение о Центре, информация о реализации  программ дополнительного образования.   График работы центра размещен на информационном стенде в доступном для прочтения родителей и детей месте.</w:t>
      </w:r>
    </w:p>
    <w:p w:rsidR="00EC0D06" w:rsidRDefault="005F4299" w:rsidP="005F429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F86085">
        <w:rPr>
          <w:sz w:val="28"/>
          <w:szCs w:val="28"/>
        </w:rPr>
        <w:t xml:space="preserve">В ходе проверки были рассмотрена документальная база АИС «Навигатор 26» дополнительного образования. 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Проверкой установлено:</w:t>
      </w:r>
    </w:p>
    <w:p w:rsidR="005F4299" w:rsidRPr="00F86085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-  имеется пакет документов регламентирующих работу по регистрации детей на портале «Навигатор»;</w:t>
      </w:r>
    </w:p>
    <w:p w:rsidR="00EC0D06" w:rsidRDefault="005F4299" w:rsidP="005F4299">
      <w:pPr>
        <w:pStyle w:val="a8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- имеются приказы:  «О назначении ответственного за работу в системе «Навигатор» (от 1 сентября 2021 года); «О назначении ответственных за организацию обработки персональных данных», «Об утверждении перечня персональных данных, информационных систем персональных данных и допущенных работников», «Об утверждении регламента реагирования на инциденты информационной безопасности и информационных системах персональных данных», «Об утверждении регламента проведения внутреннего контроля соответствия об</w:t>
      </w:r>
      <w:r w:rsidR="00EC0D06">
        <w:rPr>
          <w:sz w:val="28"/>
          <w:szCs w:val="28"/>
        </w:rPr>
        <w:t>работки персональных данных».</w:t>
      </w:r>
    </w:p>
    <w:p w:rsidR="00901430" w:rsidRDefault="00EC0D06" w:rsidP="00901430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F4299" w:rsidRPr="00F86085">
        <w:rPr>
          <w:sz w:val="28"/>
          <w:szCs w:val="28"/>
        </w:rPr>
        <w:t>роме того, оформлены журнал учета съемных машинных носителей,  журнал учета нештатных ситуаций, журнал учета мес</w:t>
      </w:r>
      <w:r w:rsidR="00901430">
        <w:rPr>
          <w:sz w:val="28"/>
          <w:szCs w:val="28"/>
        </w:rPr>
        <w:t>т хранения персональных данных.</w:t>
      </w:r>
    </w:p>
    <w:p w:rsidR="005F4299" w:rsidRDefault="005F4299" w:rsidP="00901430">
      <w:pPr>
        <w:pStyle w:val="a8"/>
        <w:ind w:firstLine="567"/>
        <w:jc w:val="both"/>
        <w:rPr>
          <w:sz w:val="28"/>
          <w:szCs w:val="28"/>
        </w:rPr>
      </w:pPr>
      <w:r w:rsidRPr="00F86085">
        <w:rPr>
          <w:sz w:val="28"/>
          <w:szCs w:val="28"/>
        </w:rPr>
        <w:t>Разработаны и утверждены положения «О разрешительной системе доступа», «Об автоматизированной системе обработки персональных данных», «Об обеспечении безопасности персональных данных», «Об организации обработки персональных данных» и другие документы, регламентирующие работу в АИС «Навига</w:t>
      </w:r>
      <w:r w:rsidR="00901430">
        <w:rPr>
          <w:sz w:val="28"/>
          <w:szCs w:val="28"/>
        </w:rPr>
        <w:t>тор».</w:t>
      </w:r>
      <w:r w:rsidRPr="00F86085">
        <w:rPr>
          <w:sz w:val="28"/>
          <w:szCs w:val="28"/>
        </w:rPr>
        <w:t xml:space="preserve"> На ноябрь </w:t>
      </w:r>
      <w:r w:rsidR="00901430">
        <w:rPr>
          <w:sz w:val="28"/>
          <w:szCs w:val="28"/>
        </w:rPr>
        <w:t xml:space="preserve">2021 года </w:t>
      </w:r>
      <w:r w:rsidRPr="00F86085">
        <w:rPr>
          <w:sz w:val="28"/>
          <w:szCs w:val="28"/>
        </w:rPr>
        <w:t>в систему внесено и зарегистрировано 70% обучающихся МКОУ СОШ №9 с. Розовка.</w:t>
      </w:r>
    </w:p>
    <w:p w:rsidR="005F4299" w:rsidRDefault="00901430" w:rsidP="005F429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 2020 года  (п</w:t>
      </w:r>
      <w:r w:rsidR="005F4299">
        <w:rPr>
          <w:sz w:val="28"/>
          <w:szCs w:val="28"/>
        </w:rPr>
        <w:t>р. №80)  в школе создан школьный спортивный клуб «Пять колец». С 2021 года ШСК зарегистрирован в едином всероссийском реестре школьных спортивных клубов. Работа клуба ведется по нескольким видам спорта: волейбол (мальчики), волейбол (девочки), легкая атлетика, пионербол.</w:t>
      </w:r>
    </w:p>
    <w:p w:rsidR="005F4299" w:rsidRDefault="005F4299" w:rsidP="005F429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Утвержденное положение,</w:t>
      </w:r>
      <w:r w:rsidR="00901430">
        <w:rPr>
          <w:sz w:val="28"/>
          <w:szCs w:val="28"/>
        </w:rPr>
        <w:t xml:space="preserve"> график работы, план спортивно-</w:t>
      </w:r>
      <w:r>
        <w:rPr>
          <w:sz w:val="28"/>
          <w:szCs w:val="28"/>
        </w:rPr>
        <w:t>массовых мероприятий, структура и устав  клуба размещены на школьном сайте, а также на информационном стенде в фойе учреждения.</w:t>
      </w:r>
    </w:p>
    <w:p w:rsidR="005F4299" w:rsidRDefault="005F4299" w:rsidP="005F4299">
      <w:pPr>
        <w:pStyle w:val="a8"/>
        <w:jc w:val="both"/>
        <w:rPr>
          <w:sz w:val="28"/>
          <w:szCs w:val="28"/>
        </w:rPr>
      </w:pPr>
    </w:p>
    <w:p w:rsidR="005F4299" w:rsidRPr="00F86085" w:rsidRDefault="00901430" w:rsidP="005F429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Рекомендации.</w:t>
      </w:r>
    </w:p>
    <w:p w:rsidR="005F4299" w:rsidRPr="00160C50" w:rsidRDefault="005F4299" w:rsidP="005F4299">
      <w:pPr>
        <w:autoSpaceDE w:val="0"/>
        <w:autoSpaceDN w:val="0"/>
        <w:adjustRightInd w:val="0"/>
        <w:spacing w:after="3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0C50">
        <w:rPr>
          <w:rFonts w:eastAsiaTheme="minorHAnsi"/>
          <w:color w:val="000000"/>
          <w:sz w:val="28"/>
          <w:szCs w:val="28"/>
          <w:lang w:eastAsia="en-US"/>
        </w:rPr>
        <w:t>1</w:t>
      </w:r>
      <w:r w:rsidR="00901430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 w:rsidRPr="00160C50">
        <w:rPr>
          <w:rFonts w:eastAsiaTheme="minorHAnsi"/>
          <w:color w:val="000000"/>
          <w:sz w:val="28"/>
          <w:szCs w:val="28"/>
          <w:lang w:eastAsia="en-US"/>
        </w:rPr>
        <w:t>П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ровести с обучающимися дополнительные классные часы, беседы и другие активности для более полного </w:t>
      </w:r>
      <w:r w:rsidR="00901430">
        <w:rPr>
          <w:rFonts w:eastAsiaTheme="minorHAnsi"/>
          <w:color w:val="000000"/>
          <w:sz w:val="28"/>
          <w:szCs w:val="28"/>
          <w:lang w:eastAsia="en-US"/>
        </w:rPr>
        <w:t>понимания о целях и задачах РДШ – до 1 марта 2022 года.</w:t>
      </w:r>
    </w:p>
    <w:p w:rsidR="005F4299" w:rsidRPr="00160C50" w:rsidRDefault="005F4299" w:rsidP="005F4299">
      <w:pPr>
        <w:autoSpaceDE w:val="0"/>
        <w:autoSpaceDN w:val="0"/>
        <w:adjustRightInd w:val="0"/>
        <w:spacing w:after="3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</w:t>
      </w:r>
      <w:r w:rsidRPr="00160C50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Проанализировать официальный школьный сайт в части воспитательной работы и обновить информацию, разме</w:t>
      </w:r>
      <w:r w:rsidR="00901430">
        <w:rPr>
          <w:rFonts w:eastAsiaTheme="minorHAnsi"/>
          <w:color w:val="000000"/>
          <w:sz w:val="28"/>
          <w:szCs w:val="28"/>
          <w:lang w:eastAsia="en-US"/>
        </w:rPr>
        <w:t>щать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актуальные сведения о доп</w:t>
      </w:r>
      <w:r w:rsidR="00901430">
        <w:rPr>
          <w:rFonts w:eastAsiaTheme="minorHAnsi"/>
          <w:color w:val="000000"/>
          <w:sz w:val="28"/>
          <w:szCs w:val="28"/>
          <w:lang w:eastAsia="en-US"/>
        </w:rPr>
        <w:t>олнительном образовании в школе – постоянно.</w:t>
      </w:r>
    </w:p>
    <w:p w:rsidR="005F4299" w:rsidRPr="00901430" w:rsidRDefault="005F4299" w:rsidP="005F4299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01430" w:rsidRPr="00901430">
        <w:rPr>
          <w:rFonts w:eastAsiaTheme="minorHAnsi"/>
          <w:b/>
          <w:color w:val="000000"/>
          <w:sz w:val="28"/>
          <w:szCs w:val="28"/>
          <w:lang w:eastAsia="en-US"/>
        </w:rPr>
        <w:t>Официальный сайт Учреждения</w:t>
      </w:r>
    </w:p>
    <w:p w:rsidR="005F4299" w:rsidRPr="00901430" w:rsidRDefault="00901430" w:rsidP="00901430">
      <w:pPr>
        <w:pStyle w:val="1"/>
        <w:spacing w:before="0"/>
        <w:ind w:firstLine="567"/>
        <w:jc w:val="both"/>
        <w:textAlignment w:val="baseline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0143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Официальный сайт Учреждения </w:t>
      </w:r>
      <w:r w:rsidR="005F4299" w:rsidRPr="0090143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 структуре и содержанию соответствует приказу Рособрнадзора  </w:t>
      </w:r>
      <w:hyperlink r:id="rId10" w:tgtFrame="_blank" w:history="1">
        <w:r w:rsidR="005F4299" w:rsidRPr="00901430">
          <w:rPr>
            <w:rFonts w:ascii="Times New Roman" w:eastAsiaTheme="minorHAnsi" w:hAnsi="Times New Roman" w:cs="Times New Roman"/>
            <w:color w:val="000000"/>
            <w:sz w:val="28"/>
            <w:szCs w:val="28"/>
            <w:lang w:eastAsia="en-US"/>
          </w:rPr>
          <w:t>от 14 августа 2020 года № 831</w:t>
        </w:r>
      </w:hyperlink>
      <w:r w:rsidR="005F4299" w:rsidRPr="0090143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 «Об утверждении Требований к структуре официального сайта образовательной организации в информационно-телекоммуникационной сети «Интернет» и формату представления информации». Версия сайта для слабовидящих соответстветствует ГОСТУ.</w:t>
      </w:r>
    </w:p>
    <w:p w:rsidR="005F4299" w:rsidRPr="00901430" w:rsidRDefault="005F4299" w:rsidP="00901430">
      <w:pPr>
        <w:pStyle w:val="1"/>
        <w:spacing w:before="0"/>
        <w:ind w:firstLine="567"/>
        <w:jc w:val="both"/>
        <w:textAlignment w:val="baseline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0143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На официальном сайте </w:t>
      </w:r>
      <w:r w:rsidR="0090143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Учреждения</w:t>
      </w:r>
      <w:r w:rsidRPr="0090143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присутствуют документы, подтверждающие соблюдение требований Законодательства РФ о персональных данных.</w:t>
      </w:r>
    </w:p>
    <w:p w:rsidR="005F4299" w:rsidRDefault="005F4299" w:rsidP="00901430">
      <w:pPr>
        <w:pStyle w:val="pboth"/>
        <w:spacing w:before="0" w:beforeAutospacing="0" w:after="0" w:afterAutospacing="0" w:line="249" w:lineRule="atLeast"/>
        <w:ind w:firstLine="567"/>
        <w:jc w:val="both"/>
        <w:textAlignment w:val="baseline"/>
        <w:rPr>
          <w:bCs/>
          <w:kern w:val="36"/>
          <w:sz w:val="28"/>
          <w:szCs w:val="28"/>
        </w:rPr>
      </w:pPr>
      <w:r w:rsidRPr="00C24F58">
        <w:rPr>
          <w:color w:val="000000"/>
          <w:sz w:val="28"/>
          <w:szCs w:val="28"/>
        </w:rPr>
        <w:t xml:space="preserve">Подраздел "Образование" не </w:t>
      </w:r>
      <w:r w:rsidR="00901430" w:rsidRPr="00AE176E">
        <w:rPr>
          <w:bCs/>
          <w:kern w:val="36"/>
          <w:sz w:val="28"/>
          <w:szCs w:val="28"/>
        </w:rPr>
        <w:t>содержит образовательной</w:t>
      </w:r>
      <w:r w:rsidRPr="00AE176E">
        <w:rPr>
          <w:bCs/>
          <w:kern w:val="36"/>
          <w:sz w:val="28"/>
          <w:szCs w:val="28"/>
        </w:rPr>
        <w:t xml:space="preserve"> программы с приложением образовательной программы в форме электронного документа или в виде активных ссылок</w:t>
      </w:r>
      <w:r>
        <w:rPr>
          <w:bCs/>
          <w:kern w:val="36"/>
          <w:sz w:val="28"/>
          <w:szCs w:val="28"/>
        </w:rPr>
        <w:t>.</w:t>
      </w:r>
    </w:p>
    <w:p w:rsidR="00901430" w:rsidRDefault="00901430" w:rsidP="00901430">
      <w:pPr>
        <w:pStyle w:val="pboth"/>
        <w:spacing w:before="0" w:beforeAutospacing="0" w:after="0" w:afterAutospacing="0" w:line="249" w:lineRule="atLeast"/>
        <w:ind w:firstLine="567"/>
        <w:jc w:val="both"/>
        <w:textAlignment w:val="baseline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Рекомендации: администрации Учреждения:</w:t>
      </w:r>
    </w:p>
    <w:p w:rsidR="00901430" w:rsidRDefault="00901430" w:rsidP="00901430">
      <w:pPr>
        <w:pStyle w:val="pboth"/>
        <w:numPr>
          <w:ilvl w:val="0"/>
          <w:numId w:val="44"/>
        </w:numPr>
        <w:spacing w:before="0" w:beforeAutospacing="0" w:after="0" w:afterAutospacing="0" w:line="249" w:lineRule="atLeast"/>
        <w:jc w:val="both"/>
        <w:textAlignment w:val="baseline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Своевременно размещать на официальном сайте Учреждения актуальную информацию – постоянно.</w:t>
      </w:r>
    </w:p>
    <w:p w:rsidR="00901430" w:rsidRDefault="00901430" w:rsidP="00901430">
      <w:pPr>
        <w:pStyle w:val="pboth"/>
        <w:numPr>
          <w:ilvl w:val="0"/>
          <w:numId w:val="44"/>
        </w:numPr>
        <w:spacing w:before="0" w:beforeAutospacing="0" w:after="0" w:afterAutospacing="0" w:line="249" w:lineRule="atLeast"/>
        <w:jc w:val="both"/>
        <w:textAlignment w:val="baseline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Разместить в подразделе «Образование» недостающие документы – не позднее 01.04.2022.</w:t>
      </w:r>
    </w:p>
    <w:p w:rsidR="00901430" w:rsidRPr="00901430" w:rsidRDefault="00901430" w:rsidP="00901430">
      <w:pPr>
        <w:pStyle w:val="pboth"/>
        <w:spacing w:before="0" w:beforeAutospacing="0" w:after="0" w:afterAutospacing="0"/>
        <w:ind w:left="720"/>
        <w:jc w:val="both"/>
        <w:textAlignment w:val="baseline"/>
        <w:rPr>
          <w:bCs/>
          <w:kern w:val="36"/>
          <w:sz w:val="28"/>
          <w:szCs w:val="28"/>
        </w:rPr>
      </w:pPr>
    </w:p>
    <w:p w:rsidR="00901430" w:rsidRPr="00901430" w:rsidRDefault="00901430" w:rsidP="00901430">
      <w:pPr>
        <w:shd w:val="clear" w:color="auto" w:fill="FFFFFF"/>
        <w:ind w:firstLine="709"/>
        <w:contextualSpacing/>
        <w:jc w:val="both"/>
        <w:textAlignment w:val="baseline"/>
        <w:rPr>
          <w:rFonts w:eastAsia="Times New Roman"/>
          <w:b/>
          <w:color w:val="000000" w:themeColor="text1"/>
          <w:sz w:val="28"/>
          <w:szCs w:val="28"/>
        </w:rPr>
      </w:pPr>
      <w:r w:rsidRPr="00901430">
        <w:rPr>
          <w:rFonts w:eastAsia="Times New Roman"/>
          <w:b/>
          <w:color w:val="000000" w:themeColor="text1"/>
          <w:sz w:val="28"/>
          <w:szCs w:val="28"/>
        </w:rPr>
        <w:t>Обеспеченность учебной литературой</w:t>
      </w:r>
    </w:p>
    <w:p w:rsidR="00F813B4" w:rsidRDefault="005F4299" w:rsidP="00901430">
      <w:pPr>
        <w:shd w:val="clear" w:color="auto" w:fill="FFFFFF"/>
        <w:ind w:firstLine="709"/>
        <w:contextualSpacing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 w:rsidRPr="005F4299">
        <w:rPr>
          <w:rFonts w:eastAsia="Times New Roman"/>
          <w:color w:val="000000" w:themeColor="text1"/>
          <w:sz w:val="28"/>
          <w:szCs w:val="28"/>
        </w:rPr>
        <w:t xml:space="preserve">Обеспеченность учебного процесса </w:t>
      </w:r>
      <w:r w:rsidR="00901430">
        <w:rPr>
          <w:rFonts w:eastAsia="Times New Roman"/>
          <w:color w:val="000000" w:themeColor="text1"/>
          <w:sz w:val="28"/>
          <w:szCs w:val="28"/>
        </w:rPr>
        <w:t>Учреждения</w:t>
      </w:r>
      <w:r w:rsidRPr="005F4299">
        <w:rPr>
          <w:rFonts w:eastAsia="Times New Roman"/>
          <w:color w:val="000000" w:themeColor="text1"/>
          <w:sz w:val="28"/>
          <w:szCs w:val="28"/>
        </w:rPr>
        <w:t xml:space="preserve"> основана</w:t>
      </w:r>
      <w:r w:rsidR="00901430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F4299">
        <w:rPr>
          <w:rFonts w:eastAsia="Times New Roman"/>
          <w:color w:val="000000" w:themeColor="text1"/>
          <w:sz w:val="28"/>
          <w:szCs w:val="28"/>
        </w:rPr>
        <w:t>на комплектовании фонда</w:t>
      </w:r>
      <w:r w:rsidRPr="005F4299">
        <w:rPr>
          <w:rFonts w:eastAsia="Times New Roman"/>
          <w:sz w:val="28"/>
          <w:szCs w:val="28"/>
        </w:rPr>
        <w:t xml:space="preserve"> </w:t>
      </w:r>
      <w:r w:rsidRPr="005F4299">
        <w:rPr>
          <w:rFonts w:eastAsia="Times New Roman"/>
          <w:color w:val="000000" w:themeColor="text1"/>
          <w:sz w:val="28"/>
          <w:szCs w:val="28"/>
        </w:rPr>
        <w:t xml:space="preserve">библиотеки учебно-методической литературой, которое </w:t>
      </w:r>
      <w:r w:rsidRPr="005F4299">
        <w:rPr>
          <w:rFonts w:eastAsia="Times New Roman"/>
          <w:sz w:val="28"/>
          <w:szCs w:val="28"/>
        </w:rPr>
        <w:t xml:space="preserve">ведется в рамках поставленных целей и задач работы. Пополнение фонда ведется в соответствии с нормативными </w:t>
      </w:r>
      <w:r w:rsidR="00901430" w:rsidRPr="005F4299">
        <w:rPr>
          <w:rFonts w:eastAsia="Times New Roman"/>
          <w:sz w:val="28"/>
          <w:szCs w:val="28"/>
        </w:rPr>
        <w:t>документами, федеральным</w:t>
      </w:r>
      <w:r w:rsidRPr="005F4299">
        <w:rPr>
          <w:rFonts w:eastAsia="Times New Roman"/>
          <w:color w:val="000000" w:themeColor="text1"/>
          <w:sz w:val="28"/>
          <w:szCs w:val="28"/>
        </w:rPr>
        <w:t xml:space="preserve"> перечнем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с учетом потребностей школы и учебными программами, главной целью которых является реализация государственных образовательных стандартов. </w:t>
      </w:r>
    </w:p>
    <w:p w:rsidR="005F4299" w:rsidRPr="005F4299" w:rsidRDefault="005F4299" w:rsidP="00901430">
      <w:pPr>
        <w:shd w:val="clear" w:color="auto" w:fill="FFFFFF"/>
        <w:ind w:firstLine="709"/>
        <w:contextualSpacing/>
        <w:jc w:val="both"/>
        <w:textAlignment w:val="baseline"/>
        <w:rPr>
          <w:rFonts w:eastAsia="Times New Roman"/>
          <w:color w:val="FF0000"/>
          <w:sz w:val="28"/>
          <w:szCs w:val="28"/>
        </w:rPr>
      </w:pPr>
      <w:r w:rsidRPr="005F4299">
        <w:rPr>
          <w:rFonts w:eastAsia="Times New Roman"/>
          <w:color w:val="000000" w:themeColor="text1"/>
          <w:sz w:val="28"/>
          <w:szCs w:val="28"/>
        </w:rPr>
        <w:t xml:space="preserve">На начало учебного года все учащиеся были обеспечены учебниками по основным предметам. </w:t>
      </w:r>
    </w:p>
    <w:p w:rsidR="005F4299" w:rsidRPr="005F4299" w:rsidRDefault="005F4299" w:rsidP="00901430">
      <w:pPr>
        <w:ind w:firstLine="709"/>
        <w:contextualSpacing/>
        <w:jc w:val="both"/>
        <w:rPr>
          <w:rFonts w:eastAsia="Times New Roman"/>
          <w:color w:val="000000" w:themeColor="text1"/>
          <w:sz w:val="28"/>
          <w:szCs w:val="28"/>
        </w:rPr>
      </w:pPr>
      <w:r w:rsidRPr="005F4299">
        <w:rPr>
          <w:rFonts w:eastAsia="Times New Roman"/>
          <w:color w:val="000000" w:themeColor="text1"/>
          <w:sz w:val="28"/>
          <w:szCs w:val="28"/>
        </w:rPr>
        <w:t xml:space="preserve">Проверка фонда показала, что все учащиеся 1-4, 5-9, 10 классов обеспечены учебниками согласно новым ФГОС 2013-2021 годов выпуска (со </w:t>
      </w:r>
      <w:r w:rsidRPr="005F4299">
        <w:rPr>
          <w:rFonts w:eastAsia="Times New Roman"/>
          <w:color w:val="000000" w:themeColor="text1"/>
          <w:sz w:val="28"/>
          <w:szCs w:val="28"/>
        </w:rPr>
        <w:lastRenderedPageBreak/>
        <w:t>знаком ФГОС), соответствующих ФП и рекомендованных Министерством просвещения к использованию в образовательном процессе – 100%.</w:t>
      </w:r>
    </w:p>
    <w:p w:rsidR="005F4299" w:rsidRPr="005F4299" w:rsidRDefault="005F4299" w:rsidP="00901430">
      <w:pPr>
        <w:ind w:firstLine="709"/>
        <w:contextualSpacing/>
        <w:jc w:val="both"/>
        <w:rPr>
          <w:rFonts w:eastAsia="Times New Roman"/>
          <w:color w:val="000000" w:themeColor="text1"/>
          <w:sz w:val="28"/>
          <w:szCs w:val="28"/>
        </w:rPr>
      </w:pPr>
      <w:r w:rsidRPr="005F4299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Библиотека укомплектована учебной, учебно-методической, научно-популярной, справочной, и художественной литературой для учащихся и  педагогических работников. </w:t>
      </w:r>
      <w:r w:rsidRPr="005F4299">
        <w:rPr>
          <w:rFonts w:eastAsia="Times New Roman"/>
          <w:color w:val="000000" w:themeColor="text1"/>
          <w:sz w:val="28"/>
          <w:szCs w:val="28"/>
        </w:rPr>
        <w:t xml:space="preserve">Учебный фонд МКОУ СОШ № 9 с.Розовка по состоянию на 25 ноября 2021 года составляет 4 388 экз., справочной литературы – 102 экз., художественной литературы – 3678 экз. </w:t>
      </w:r>
    </w:p>
    <w:p w:rsidR="00B660C9" w:rsidRDefault="00B660C9" w:rsidP="00901430">
      <w:pPr>
        <w:ind w:firstLine="709"/>
        <w:contextualSpacing/>
        <w:jc w:val="both"/>
        <w:rPr>
          <w:rFonts w:eastAsia="Times New Roman"/>
          <w:b/>
          <w:color w:val="000000" w:themeColor="text1"/>
          <w:sz w:val="28"/>
          <w:szCs w:val="28"/>
        </w:rPr>
      </w:pPr>
    </w:p>
    <w:p w:rsidR="005F4299" w:rsidRPr="005F4299" w:rsidRDefault="005F4299" w:rsidP="00901430">
      <w:pPr>
        <w:ind w:firstLine="709"/>
        <w:contextualSpacing/>
        <w:jc w:val="both"/>
        <w:rPr>
          <w:rFonts w:eastAsia="Times New Roman"/>
          <w:b/>
          <w:color w:val="000000" w:themeColor="text1"/>
          <w:sz w:val="28"/>
          <w:szCs w:val="28"/>
        </w:rPr>
      </w:pPr>
      <w:r w:rsidRPr="005F4299">
        <w:rPr>
          <w:rFonts w:eastAsia="Times New Roman"/>
          <w:b/>
          <w:color w:val="000000" w:themeColor="text1"/>
          <w:sz w:val="28"/>
          <w:szCs w:val="28"/>
        </w:rPr>
        <w:t xml:space="preserve">Деятельность школьной библиотеки </w:t>
      </w:r>
    </w:p>
    <w:p w:rsidR="00F813B4" w:rsidRDefault="005F4299" w:rsidP="00901430">
      <w:pPr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F4299">
        <w:rPr>
          <w:rFonts w:eastAsia="Times New Roman"/>
          <w:sz w:val="28"/>
          <w:szCs w:val="28"/>
        </w:rPr>
        <w:t>В хо</w:t>
      </w:r>
      <w:r w:rsidR="00F813B4">
        <w:rPr>
          <w:rFonts w:eastAsia="Times New Roman"/>
          <w:sz w:val="28"/>
          <w:szCs w:val="28"/>
        </w:rPr>
        <w:t>де проверки выявлено следующее.</w:t>
      </w:r>
    </w:p>
    <w:p w:rsidR="005F4299" w:rsidRPr="005F4299" w:rsidRDefault="00F813B4" w:rsidP="00901430">
      <w:pPr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</w:t>
      </w:r>
      <w:r w:rsidR="005F4299" w:rsidRPr="005F4299">
        <w:rPr>
          <w:rFonts w:eastAsia="Times New Roman"/>
          <w:sz w:val="28"/>
          <w:szCs w:val="28"/>
        </w:rPr>
        <w:t>олжностная инструкция и план работы библиотеки на 202</w:t>
      </w:r>
      <w:r>
        <w:rPr>
          <w:rFonts w:eastAsia="Times New Roman"/>
          <w:sz w:val="28"/>
          <w:szCs w:val="28"/>
        </w:rPr>
        <w:t>1-2022</w:t>
      </w:r>
      <w:r w:rsidR="005F4299" w:rsidRPr="005F4299">
        <w:rPr>
          <w:rFonts w:eastAsia="Times New Roman"/>
          <w:sz w:val="28"/>
          <w:szCs w:val="28"/>
        </w:rPr>
        <w:t xml:space="preserve"> учебный год </w:t>
      </w:r>
      <w:r>
        <w:rPr>
          <w:rFonts w:eastAsia="Times New Roman"/>
          <w:sz w:val="28"/>
          <w:szCs w:val="28"/>
        </w:rPr>
        <w:t>в наличии</w:t>
      </w:r>
      <w:r w:rsidR="005F4299" w:rsidRPr="005F4299">
        <w:rPr>
          <w:rFonts w:eastAsia="Times New Roman"/>
          <w:sz w:val="28"/>
          <w:szCs w:val="28"/>
        </w:rPr>
        <w:t xml:space="preserve">. План работы школьной библиотеки, как структурного подразделения образовательной </w:t>
      </w:r>
      <w:r w:rsidRPr="005F4299">
        <w:rPr>
          <w:rFonts w:eastAsia="Times New Roman"/>
          <w:sz w:val="28"/>
          <w:szCs w:val="28"/>
        </w:rPr>
        <w:t>организации, составлен</w:t>
      </w:r>
      <w:r w:rsidR="005F4299" w:rsidRPr="005F4299">
        <w:rPr>
          <w:rFonts w:eastAsia="Times New Roman"/>
          <w:sz w:val="28"/>
          <w:szCs w:val="28"/>
        </w:rPr>
        <w:t xml:space="preserve"> в соответствии с общешкольным планом. </w:t>
      </w:r>
    </w:p>
    <w:p w:rsidR="005F4299" w:rsidRPr="005F4299" w:rsidRDefault="005F4299" w:rsidP="00901430">
      <w:pPr>
        <w:ind w:firstLine="709"/>
        <w:contextualSpacing/>
        <w:jc w:val="both"/>
        <w:rPr>
          <w:rFonts w:eastAsia="Times New Roman"/>
          <w:color w:val="000000" w:themeColor="text1"/>
          <w:sz w:val="28"/>
          <w:szCs w:val="28"/>
        </w:rPr>
      </w:pPr>
      <w:r w:rsidRPr="005F4299">
        <w:rPr>
          <w:rFonts w:eastAsia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Закупка учебников и учебных </w:t>
      </w:r>
      <w:r w:rsidR="00F813B4" w:rsidRPr="005F4299">
        <w:rPr>
          <w:rFonts w:eastAsia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пособий</w:t>
      </w:r>
      <w:r w:rsidR="00F813B4" w:rsidRPr="005F429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 осуществляется</w:t>
      </w:r>
      <w:r w:rsidRPr="005F429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в соответствии с требованиями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нужд». </w:t>
      </w:r>
      <w:r w:rsidRPr="005F4299">
        <w:rPr>
          <w:rFonts w:eastAsia="Times New Roman"/>
          <w:color w:val="000000" w:themeColor="text1"/>
          <w:sz w:val="28"/>
          <w:szCs w:val="28"/>
        </w:rPr>
        <w:t xml:space="preserve">Согласно </w:t>
      </w:r>
      <w:r w:rsidR="00F813B4" w:rsidRPr="005F4299">
        <w:rPr>
          <w:rFonts w:eastAsia="Times New Roman"/>
          <w:color w:val="000000" w:themeColor="text1"/>
          <w:sz w:val="28"/>
          <w:szCs w:val="28"/>
        </w:rPr>
        <w:t>положениям части</w:t>
      </w:r>
      <w:r w:rsidRPr="005F4299">
        <w:rPr>
          <w:rFonts w:eastAsia="Times New Roman"/>
          <w:color w:val="000000" w:themeColor="text1"/>
          <w:sz w:val="28"/>
          <w:szCs w:val="28"/>
        </w:rPr>
        <w:t xml:space="preserve"> 4 статьи 18 Федерального закона «Об образовании</w:t>
      </w:r>
      <w:r w:rsidR="00F813B4">
        <w:rPr>
          <w:rFonts w:eastAsia="Times New Roman"/>
          <w:color w:val="000000" w:themeColor="text1"/>
          <w:sz w:val="28"/>
          <w:szCs w:val="28"/>
        </w:rPr>
        <w:t xml:space="preserve"> в Российской Федерации</w:t>
      </w:r>
      <w:r w:rsidRPr="005F4299">
        <w:rPr>
          <w:rFonts w:eastAsia="Times New Roman"/>
          <w:color w:val="000000" w:themeColor="text1"/>
          <w:sz w:val="28"/>
          <w:szCs w:val="28"/>
        </w:rPr>
        <w:t xml:space="preserve">» </w:t>
      </w:r>
      <w:r w:rsidR="00F813B4">
        <w:rPr>
          <w:rFonts w:eastAsia="Times New Roman"/>
          <w:color w:val="000000" w:themeColor="text1"/>
          <w:sz w:val="28"/>
          <w:szCs w:val="28"/>
        </w:rPr>
        <w:t>Учреждение</w:t>
      </w:r>
      <w:r w:rsidR="00F813B4" w:rsidRPr="005F4299">
        <w:rPr>
          <w:rFonts w:eastAsia="Times New Roman"/>
          <w:color w:val="000000" w:themeColor="text1"/>
          <w:sz w:val="28"/>
          <w:szCs w:val="28"/>
        </w:rPr>
        <w:t xml:space="preserve"> приобретает</w:t>
      </w:r>
      <w:r w:rsidRPr="005F4299">
        <w:rPr>
          <w:rFonts w:eastAsia="Times New Roman"/>
          <w:color w:val="000000" w:themeColor="text1"/>
          <w:sz w:val="28"/>
          <w:szCs w:val="28"/>
        </w:rPr>
        <w:t xml:space="preserve"> и использует в образовательном процессе </w:t>
      </w:r>
      <w:r w:rsidRPr="005F4299">
        <w:rPr>
          <w:rFonts w:eastAsia="Times New Roman"/>
          <w:bCs/>
          <w:color w:val="000000" w:themeColor="text1"/>
          <w:sz w:val="28"/>
          <w:szCs w:val="28"/>
          <w:bdr w:val="none" w:sz="0" w:space="0" w:color="auto" w:frame="1"/>
        </w:rPr>
        <w:t>учебники</w:t>
      </w:r>
      <w:r w:rsidRPr="005F4299">
        <w:rPr>
          <w:rFonts w:eastAsia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r w:rsidRPr="005F4299">
        <w:rPr>
          <w:rFonts w:eastAsia="Times New Roman"/>
          <w:color w:val="000000" w:themeColor="text1"/>
          <w:sz w:val="28"/>
          <w:szCs w:val="28"/>
        </w:rPr>
        <w:t xml:space="preserve">выпущенные зарегистрированными организациями, осуществляющими издание учебных пособий и только учебники </w:t>
      </w:r>
      <w:r w:rsidRPr="005F4299">
        <w:rPr>
          <w:rFonts w:eastAsia="Times New Roman"/>
          <w:bCs/>
          <w:color w:val="000000" w:themeColor="text1"/>
          <w:sz w:val="28"/>
          <w:szCs w:val="28"/>
          <w:bdr w:val="none" w:sz="0" w:space="0" w:color="auto" w:frame="1"/>
        </w:rPr>
        <w:t>из числа входящих в Федеральный перечень учебников</w:t>
      </w:r>
      <w:r w:rsidRPr="005F4299">
        <w:rPr>
          <w:rFonts w:eastAsia="Times New Roman"/>
          <w:b/>
          <w:color w:val="000000" w:themeColor="text1"/>
          <w:sz w:val="28"/>
          <w:szCs w:val="28"/>
        </w:rPr>
        <w:t xml:space="preserve">, </w:t>
      </w:r>
      <w:r w:rsidRPr="005F4299">
        <w:rPr>
          <w:rFonts w:eastAsia="Times New Roman"/>
          <w:color w:val="000000" w:themeColor="text1"/>
          <w:sz w:val="28"/>
          <w:szCs w:val="28"/>
        </w:rPr>
        <w:t>утвержденный Министерством просвещения РФ, соответствующие современным требованиям, основанным на переходе на Федеральный государственный стандарт.</w:t>
      </w:r>
    </w:p>
    <w:p w:rsidR="005F4299" w:rsidRPr="005F4299" w:rsidRDefault="005F4299" w:rsidP="00901430">
      <w:pPr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</w:rPr>
      </w:pPr>
      <w:r w:rsidRPr="005F4299">
        <w:rPr>
          <w:rFonts w:eastAsia="Times New Roman"/>
          <w:color w:val="000000" w:themeColor="text1"/>
          <w:sz w:val="28"/>
          <w:szCs w:val="28"/>
        </w:rPr>
        <w:t xml:space="preserve">С целью рационального освоения средств бюджета, выделенных на пополнение фонда библиотеки, </w:t>
      </w:r>
      <w:r w:rsidRPr="005F4299">
        <w:rPr>
          <w:rFonts w:eastAsia="Calibri"/>
          <w:color w:val="000000" w:themeColor="text1"/>
          <w:sz w:val="28"/>
          <w:szCs w:val="28"/>
        </w:rPr>
        <w:t xml:space="preserve">формирование заказов на учебную литературу для </w:t>
      </w:r>
      <w:r w:rsidR="00F813B4" w:rsidRPr="005F4299">
        <w:rPr>
          <w:rFonts w:eastAsia="Calibri"/>
          <w:color w:val="000000" w:themeColor="text1"/>
          <w:sz w:val="28"/>
          <w:szCs w:val="28"/>
        </w:rPr>
        <w:t>учащихся проводится</w:t>
      </w:r>
      <w:r w:rsidRPr="005F4299">
        <w:rPr>
          <w:rFonts w:eastAsia="Calibri"/>
          <w:color w:val="000000" w:themeColor="text1"/>
          <w:sz w:val="28"/>
          <w:szCs w:val="28"/>
        </w:rPr>
        <w:t xml:space="preserve"> с учетом имеющегося фонда, преемственности УМК и потребности в учебной литературе, а также обменного фонда учебников школьных библиотек Минераловодского городского округа.</w:t>
      </w:r>
    </w:p>
    <w:p w:rsidR="005F4299" w:rsidRPr="005F4299" w:rsidRDefault="005F4299" w:rsidP="00901430">
      <w:pPr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F4299">
        <w:rPr>
          <w:rFonts w:eastAsia="Times New Roman"/>
          <w:sz w:val="28"/>
          <w:szCs w:val="28"/>
        </w:rPr>
        <w:t xml:space="preserve">Библиотека имеет следующие характеристики: площадь помещения – 30 кв. м., нормы расстановки стеллажей соблюдены, компьютер (с выходом в сеть </w:t>
      </w:r>
      <w:r w:rsidRPr="005F4299">
        <w:rPr>
          <w:rFonts w:eastAsia="Times New Roman"/>
          <w:sz w:val="28"/>
          <w:szCs w:val="28"/>
          <w:lang w:val="en-US"/>
        </w:rPr>
        <w:t>internet</w:t>
      </w:r>
      <w:r w:rsidRPr="005F4299">
        <w:rPr>
          <w:rFonts w:eastAsia="Times New Roman"/>
          <w:sz w:val="28"/>
          <w:szCs w:val="28"/>
        </w:rPr>
        <w:t xml:space="preserve">), принтер, сканер. Педагоги и учащиеся пользуются библиотечно-информационными </w:t>
      </w:r>
      <w:r w:rsidR="00F813B4" w:rsidRPr="005F4299">
        <w:rPr>
          <w:rFonts w:eastAsia="Times New Roman"/>
          <w:sz w:val="28"/>
          <w:szCs w:val="28"/>
        </w:rPr>
        <w:t>услугами, им</w:t>
      </w:r>
      <w:r w:rsidRPr="005F4299">
        <w:rPr>
          <w:rFonts w:eastAsia="Times New Roman"/>
          <w:sz w:val="28"/>
          <w:szCs w:val="28"/>
        </w:rPr>
        <w:t xml:space="preserve"> оказывается помощь в поиске нужных информационных материалов. </w:t>
      </w:r>
    </w:p>
    <w:p w:rsidR="005F4299" w:rsidRPr="005F4299" w:rsidRDefault="005F4299" w:rsidP="00901430">
      <w:pPr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5F4299">
        <w:rPr>
          <w:rFonts w:eastAsia="Times New Roman"/>
          <w:sz w:val="28"/>
          <w:szCs w:val="28"/>
        </w:rPr>
        <w:t>Во исполнение Федерального закона Российской Федерации от 25.07.2002 г. №</w:t>
      </w:r>
      <w:r w:rsidRPr="005F4299">
        <w:rPr>
          <w:rFonts w:eastAsia="Times New Roman"/>
          <w:i/>
          <w:iCs/>
          <w:sz w:val="28"/>
          <w:szCs w:val="28"/>
        </w:rPr>
        <w:t xml:space="preserve"> </w:t>
      </w:r>
      <w:r w:rsidRPr="005F4299">
        <w:rPr>
          <w:rFonts w:eastAsia="Times New Roman"/>
          <w:sz w:val="28"/>
          <w:szCs w:val="28"/>
        </w:rPr>
        <w:t xml:space="preserve">114-ФЗ «О противодействии экстремистской деятельности»,  </w:t>
      </w:r>
      <w:r w:rsidR="00F813B4" w:rsidRPr="005F4299">
        <w:rPr>
          <w:rFonts w:eastAsia="Times New Roman"/>
          <w:sz w:val="28"/>
          <w:szCs w:val="28"/>
        </w:rPr>
        <w:t>проводится</w:t>
      </w:r>
      <w:r w:rsidRPr="005F4299">
        <w:rPr>
          <w:rFonts w:eastAsia="Times New Roman"/>
          <w:sz w:val="28"/>
          <w:szCs w:val="28"/>
        </w:rPr>
        <w:t xml:space="preserve"> сверка библиотечного фонда с официальным сайтом Министерства юстиции РФ «Федеральный список экстремистских материалов» на выявление литературы включенной в федеральный список экстремистских материалов. По результатам проверки в библиотечном фонде литературы, включенной в федеральный список экстремистских материалов, не обнаружено. На компьютере установлен контент-фильтр, ограничивающий доступ к запрещенным ресурсам.</w:t>
      </w:r>
    </w:p>
    <w:p w:rsidR="005F4299" w:rsidRPr="005F4299" w:rsidRDefault="005F4299" w:rsidP="00901430">
      <w:pPr>
        <w:ind w:firstLine="709"/>
        <w:contextualSpacing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5F4299">
        <w:rPr>
          <w:rFonts w:eastAsia="Times New Roman"/>
          <w:b/>
          <w:color w:val="000000"/>
          <w:sz w:val="28"/>
          <w:szCs w:val="28"/>
          <w:shd w:val="clear" w:color="auto" w:fill="FFFFFF"/>
        </w:rPr>
        <w:lastRenderedPageBreak/>
        <w:t>Рекомендации:</w:t>
      </w:r>
      <w:r w:rsidRPr="005F4299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5F4299" w:rsidRPr="005F4299" w:rsidRDefault="00F813B4" w:rsidP="00901430">
      <w:pPr>
        <w:ind w:firstLine="709"/>
        <w:contextualSpacing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Провести анализ потребности учебников для реализации учебного плана на 2022-2023 учебный год; предоставить методисту по библиотечному фонду данные о потребности учебников на 2022-2023 учебный год и данные о количестве учебников, которые Учреждение предоставит в муниципальный обменный фонд </w:t>
      </w:r>
      <w:r w:rsidR="005F4299" w:rsidRPr="005F4299"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</w:rPr>
        <w:t>на 2022-2023 учебный год – до  марта 2022 года.</w:t>
      </w:r>
    </w:p>
    <w:p w:rsidR="005E5BF1" w:rsidRDefault="005E5BF1" w:rsidP="00901430">
      <w:pPr>
        <w:jc w:val="both"/>
        <w:rPr>
          <w:rFonts w:eastAsia="Times New Roman"/>
          <w:sz w:val="28"/>
          <w:szCs w:val="28"/>
          <w:highlight w:val="yellow"/>
        </w:rPr>
      </w:pPr>
    </w:p>
    <w:p w:rsidR="00B660C9" w:rsidRDefault="00B660C9" w:rsidP="00901430">
      <w:pPr>
        <w:jc w:val="both"/>
        <w:rPr>
          <w:rFonts w:eastAsia="Times New Roman"/>
          <w:sz w:val="28"/>
          <w:szCs w:val="28"/>
          <w:highlight w:val="yellow"/>
        </w:rPr>
      </w:pPr>
    </w:p>
    <w:p w:rsidR="00B660C9" w:rsidRPr="00672996" w:rsidRDefault="00B660C9" w:rsidP="00901430">
      <w:pPr>
        <w:jc w:val="both"/>
        <w:rPr>
          <w:rFonts w:eastAsia="Times New Roman"/>
          <w:sz w:val="28"/>
          <w:szCs w:val="28"/>
          <w:highlight w:val="yellow"/>
        </w:rPr>
      </w:pPr>
      <w:bookmarkStart w:id="1" w:name="_GoBack"/>
      <w:bookmarkEnd w:id="1"/>
    </w:p>
    <w:p w:rsidR="00627445" w:rsidRPr="00CB27DC" w:rsidRDefault="00627445" w:rsidP="00901430">
      <w:pPr>
        <w:jc w:val="both"/>
        <w:rPr>
          <w:color w:val="FF0000"/>
          <w:sz w:val="20"/>
          <w:szCs w:val="20"/>
        </w:rPr>
      </w:pPr>
      <w:r w:rsidRPr="00CB27DC">
        <w:rPr>
          <w:rFonts w:eastAsia="Times New Roman"/>
          <w:sz w:val="28"/>
          <w:szCs w:val="28"/>
        </w:rPr>
        <w:t xml:space="preserve">Директору МКОУ СОШ № </w:t>
      </w:r>
      <w:r w:rsidR="00CB27DC" w:rsidRPr="00CB27DC">
        <w:rPr>
          <w:rFonts w:eastAsia="Times New Roman"/>
          <w:sz w:val="28"/>
          <w:szCs w:val="28"/>
        </w:rPr>
        <w:t>9 с. Розовка:</w:t>
      </w:r>
    </w:p>
    <w:p w:rsidR="005E5BF1" w:rsidRPr="00CB27DC" w:rsidRDefault="008446A5" w:rsidP="00901430">
      <w:pPr>
        <w:ind w:left="820" w:hanging="253"/>
        <w:jc w:val="both"/>
        <w:rPr>
          <w:sz w:val="20"/>
          <w:szCs w:val="20"/>
        </w:rPr>
      </w:pPr>
      <w:r w:rsidRPr="00CB27DC">
        <w:rPr>
          <w:rFonts w:eastAsia="Times New Roman"/>
          <w:sz w:val="28"/>
          <w:szCs w:val="28"/>
        </w:rPr>
        <w:t xml:space="preserve">1. Довести содержание справки до сведения коллектива – до </w:t>
      </w:r>
      <w:r w:rsidR="00C53A13" w:rsidRPr="00CB27DC">
        <w:rPr>
          <w:rFonts w:eastAsia="Times New Roman"/>
          <w:sz w:val="28"/>
          <w:szCs w:val="28"/>
        </w:rPr>
        <w:t>28</w:t>
      </w:r>
      <w:r w:rsidRPr="00CB27DC">
        <w:rPr>
          <w:rFonts w:eastAsia="Times New Roman"/>
          <w:sz w:val="28"/>
          <w:szCs w:val="28"/>
        </w:rPr>
        <w:t>.</w:t>
      </w:r>
      <w:r w:rsidR="00CB27DC" w:rsidRPr="00CB27DC">
        <w:rPr>
          <w:rFonts w:eastAsia="Times New Roman"/>
          <w:sz w:val="28"/>
          <w:szCs w:val="28"/>
        </w:rPr>
        <w:t>12</w:t>
      </w:r>
      <w:r w:rsidR="00627445" w:rsidRPr="00CB27DC">
        <w:rPr>
          <w:rFonts w:eastAsia="Times New Roman"/>
          <w:sz w:val="28"/>
          <w:szCs w:val="28"/>
        </w:rPr>
        <w:t>.202</w:t>
      </w:r>
      <w:r w:rsidR="001F1683" w:rsidRPr="00CB27DC">
        <w:rPr>
          <w:rFonts w:eastAsia="Times New Roman"/>
          <w:sz w:val="28"/>
          <w:szCs w:val="28"/>
        </w:rPr>
        <w:t>1</w:t>
      </w:r>
    </w:p>
    <w:p w:rsidR="00797325" w:rsidRPr="00CB27DC" w:rsidRDefault="008A6068" w:rsidP="00901430">
      <w:pPr>
        <w:ind w:left="260"/>
        <w:jc w:val="both"/>
        <w:rPr>
          <w:sz w:val="20"/>
          <w:szCs w:val="20"/>
        </w:rPr>
      </w:pPr>
      <w:r w:rsidRPr="00CB27DC">
        <w:rPr>
          <w:rFonts w:eastAsia="Times New Roman"/>
          <w:sz w:val="28"/>
          <w:szCs w:val="28"/>
        </w:rPr>
        <w:t>г</w:t>
      </w:r>
      <w:r w:rsidR="008446A5" w:rsidRPr="00CB27DC">
        <w:rPr>
          <w:rFonts w:eastAsia="Times New Roman"/>
          <w:sz w:val="28"/>
          <w:szCs w:val="28"/>
        </w:rPr>
        <w:t>ода</w:t>
      </w:r>
      <w:r w:rsidRPr="00CB27DC">
        <w:rPr>
          <w:rFonts w:eastAsia="Times New Roman"/>
          <w:sz w:val="28"/>
          <w:szCs w:val="28"/>
        </w:rPr>
        <w:t>.</w:t>
      </w:r>
    </w:p>
    <w:p w:rsidR="00CB27DC" w:rsidRPr="00C53A13" w:rsidRDefault="008446A5" w:rsidP="00CB27DC">
      <w:pPr>
        <w:ind w:firstLine="425"/>
        <w:jc w:val="both"/>
        <w:rPr>
          <w:rFonts w:eastAsia="Times New Roman"/>
          <w:sz w:val="28"/>
          <w:szCs w:val="28"/>
        </w:rPr>
      </w:pPr>
      <w:r w:rsidRPr="00CB27DC">
        <w:rPr>
          <w:rFonts w:eastAsia="Times New Roman"/>
          <w:sz w:val="28"/>
          <w:szCs w:val="28"/>
        </w:rPr>
        <w:t xml:space="preserve">2. </w:t>
      </w:r>
      <w:r w:rsidR="00CB27DC">
        <w:rPr>
          <w:rFonts w:eastAsia="Times New Roman"/>
          <w:sz w:val="28"/>
          <w:szCs w:val="28"/>
        </w:rPr>
        <w:t xml:space="preserve">Принять </w:t>
      </w:r>
      <w:r w:rsidR="00CB27DC" w:rsidRPr="00CB27DC">
        <w:rPr>
          <w:rFonts w:eastAsia="Times New Roman"/>
          <w:sz w:val="28"/>
          <w:szCs w:val="28"/>
        </w:rPr>
        <w:t xml:space="preserve">меры по устранению выявленных в ходе комплексного изучения деятельности </w:t>
      </w:r>
      <w:r w:rsidR="00CB27DC">
        <w:rPr>
          <w:rFonts w:eastAsia="Times New Roman"/>
          <w:sz w:val="28"/>
          <w:szCs w:val="28"/>
        </w:rPr>
        <w:t>Учреждения</w:t>
      </w:r>
      <w:r w:rsidR="00CB27DC" w:rsidRPr="00CB27DC">
        <w:rPr>
          <w:rFonts w:eastAsia="Times New Roman"/>
          <w:sz w:val="28"/>
          <w:szCs w:val="28"/>
        </w:rPr>
        <w:t xml:space="preserve"> нарушений и замечаний</w:t>
      </w:r>
      <w:r w:rsidR="00CB27DC">
        <w:rPr>
          <w:rFonts w:eastAsia="Times New Roman"/>
          <w:sz w:val="28"/>
          <w:szCs w:val="28"/>
        </w:rPr>
        <w:t xml:space="preserve">, </w:t>
      </w:r>
      <w:r w:rsidR="00CB27DC" w:rsidRPr="00CB27DC">
        <w:rPr>
          <w:rFonts w:eastAsia="Times New Roman"/>
          <w:sz w:val="28"/>
          <w:szCs w:val="28"/>
        </w:rPr>
        <w:t>предоставить в управление образования</w:t>
      </w:r>
      <w:r w:rsidR="00CB27DC">
        <w:rPr>
          <w:rFonts w:eastAsia="Times New Roman"/>
          <w:sz w:val="28"/>
          <w:szCs w:val="28"/>
        </w:rPr>
        <w:t xml:space="preserve"> администрации Минераловодского </w:t>
      </w:r>
      <w:r w:rsidR="00CB27DC" w:rsidRPr="00CB27DC">
        <w:rPr>
          <w:rFonts w:eastAsia="Times New Roman"/>
          <w:sz w:val="28"/>
          <w:szCs w:val="28"/>
        </w:rPr>
        <w:t>городского округа отчет о принятых мерах с прилож</w:t>
      </w:r>
      <w:r w:rsidR="00CB27DC">
        <w:rPr>
          <w:rFonts w:eastAsia="Times New Roman"/>
          <w:sz w:val="28"/>
          <w:szCs w:val="28"/>
        </w:rPr>
        <w:t>ением подтверждающих документов, согласованных со специалистами, проводившими комплексное изучение деятельности Учреждения – до 02.04.2022.</w:t>
      </w:r>
    </w:p>
    <w:p w:rsidR="00CB27DC" w:rsidRDefault="00CB27DC" w:rsidP="00901430">
      <w:pPr>
        <w:ind w:firstLine="425"/>
        <w:jc w:val="both"/>
        <w:rPr>
          <w:rFonts w:eastAsia="Times New Roman"/>
          <w:sz w:val="28"/>
          <w:szCs w:val="28"/>
        </w:rPr>
      </w:pPr>
    </w:p>
    <w:p w:rsidR="008A6068" w:rsidRPr="001E49AF" w:rsidRDefault="008A6068" w:rsidP="00901430">
      <w:pPr>
        <w:jc w:val="both"/>
        <w:rPr>
          <w:rFonts w:eastAsia="Times New Roman"/>
          <w:color w:val="FF0000"/>
          <w:sz w:val="28"/>
          <w:szCs w:val="28"/>
        </w:rPr>
      </w:pPr>
    </w:p>
    <w:p w:rsidR="00C53A13" w:rsidRPr="00C53A13" w:rsidRDefault="00C53A13" w:rsidP="00901430">
      <w:pPr>
        <w:jc w:val="both"/>
        <w:rPr>
          <w:rFonts w:eastAsia="Times New Roman"/>
          <w:sz w:val="28"/>
          <w:szCs w:val="28"/>
        </w:rPr>
      </w:pPr>
      <w:r w:rsidRPr="00C53A13">
        <w:rPr>
          <w:rFonts w:eastAsia="Times New Roman"/>
          <w:sz w:val="28"/>
          <w:szCs w:val="28"/>
        </w:rPr>
        <w:t xml:space="preserve">Руководитель отдела </w:t>
      </w:r>
      <w:r w:rsidR="008A6068" w:rsidRPr="00C53A13">
        <w:rPr>
          <w:rFonts w:eastAsia="Times New Roman"/>
          <w:sz w:val="28"/>
          <w:szCs w:val="28"/>
        </w:rPr>
        <w:t xml:space="preserve">общего </w:t>
      </w:r>
    </w:p>
    <w:p w:rsidR="008A6068" w:rsidRPr="00C53A13" w:rsidRDefault="00C53A13" w:rsidP="00901430">
      <w:pPr>
        <w:jc w:val="both"/>
        <w:rPr>
          <w:rFonts w:eastAsia="Times New Roman"/>
          <w:sz w:val="28"/>
          <w:szCs w:val="28"/>
        </w:rPr>
      </w:pPr>
      <w:r w:rsidRPr="00C53A13">
        <w:rPr>
          <w:rFonts w:eastAsia="Times New Roman"/>
          <w:sz w:val="28"/>
          <w:szCs w:val="28"/>
        </w:rPr>
        <w:t xml:space="preserve">и дополнительного </w:t>
      </w:r>
      <w:r w:rsidR="008A6068" w:rsidRPr="00C53A13">
        <w:rPr>
          <w:rFonts w:eastAsia="Times New Roman"/>
          <w:sz w:val="28"/>
          <w:szCs w:val="28"/>
        </w:rPr>
        <w:t xml:space="preserve">образования                         </w:t>
      </w:r>
      <w:r w:rsidRPr="00C53A13">
        <w:rPr>
          <w:rFonts w:eastAsia="Times New Roman"/>
          <w:sz w:val="28"/>
          <w:szCs w:val="28"/>
        </w:rPr>
        <w:t xml:space="preserve">                                    </w:t>
      </w:r>
      <w:r w:rsidR="008A6068" w:rsidRPr="00C53A13">
        <w:rPr>
          <w:rFonts w:eastAsia="Times New Roman"/>
          <w:sz w:val="28"/>
          <w:szCs w:val="28"/>
        </w:rPr>
        <w:t>С.А. Абдулова</w:t>
      </w:r>
    </w:p>
    <w:p w:rsidR="005E5BF1" w:rsidRPr="001E49AF" w:rsidRDefault="005E5BF1" w:rsidP="00901430">
      <w:pPr>
        <w:jc w:val="both"/>
        <w:rPr>
          <w:rFonts w:eastAsia="Times New Roman"/>
          <w:color w:val="FF0000"/>
          <w:sz w:val="28"/>
          <w:szCs w:val="28"/>
        </w:rPr>
      </w:pPr>
    </w:p>
    <w:p w:rsidR="008A6068" w:rsidRPr="001E49AF" w:rsidRDefault="008A6068" w:rsidP="00901430">
      <w:pPr>
        <w:jc w:val="both"/>
        <w:rPr>
          <w:rFonts w:eastAsia="Times New Roman"/>
          <w:color w:val="FF0000"/>
          <w:sz w:val="28"/>
          <w:szCs w:val="28"/>
        </w:rPr>
      </w:pPr>
    </w:p>
    <w:p w:rsidR="008A6068" w:rsidRPr="001E49AF" w:rsidRDefault="008A6068" w:rsidP="00901430">
      <w:pPr>
        <w:jc w:val="both"/>
        <w:rPr>
          <w:rFonts w:eastAsia="Times New Roman"/>
          <w:color w:val="FF0000"/>
          <w:sz w:val="28"/>
          <w:szCs w:val="28"/>
        </w:rPr>
      </w:pPr>
    </w:p>
    <w:p w:rsidR="008A6068" w:rsidRPr="001E49AF" w:rsidRDefault="008A6068" w:rsidP="00901430">
      <w:pPr>
        <w:jc w:val="both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 w:rsidP="00901430">
      <w:pPr>
        <w:jc w:val="both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 w:rsidP="00901430">
      <w:pPr>
        <w:jc w:val="both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 w:rsidP="00901430">
      <w:pPr>
        <w:jc w:val="both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 w:rsidP="00901430">
      <w:pPr>
        <w:jc w:val="both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 w:rsidP="00901430">
      <w:pPr>
        <w:jc w:val="both"/>
        <w:rPr>
          <w:color w:val="FF0000"/>
        </w:rPr>
        <w:sectPr w:rsidR="005E5BF1" w:rsidRPr="001E49AF" w:rsidSect="001F1683">
          <w:headerReference w:type="default" r:id="rId11"/>
          <w:pgSz w:w="11900" w:h="16838"/>
          <w:pgMar w:top="851" w:right="846" w:bottom="1440" w:left="1440" w:header="567" w:footer="0" w:gutter="0"/>
          <w:cols w:space="720" w:equalWidth="0">
            <w:col w:w="9620"/>
          </w:cols>
          <w:docGrid w:linePitch="299"/>
        </w:sect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8446A5" w:rsidP="00901430">
      <w:pPr>
        <w:jc w:val="both"/>
        <w:rPr>
          <w:color w:val="FF0000"/>
          <w:sz w:val="20"/>
          <w:szCs w:val="20"/>
        </w:rPr>
      </w:pPr>
      <w:r w:rsidRPr="001E49AF">
        <w:rPr>
          <w:color w:val="FF0000"/>
          <w:sz w:val="20"/>
          <w:szCs w:val="20"/>
        </w:rPr>
        <w:br w:type="column"/>
      </w: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Pr="001E49AF" w:rsidRDefault="005E5BF1" w:rsidP="00901430">
      <w:pPr>
        <w:jc w:val="both"/>
        <w:rPr>
          <w:color w:val="FF0000"/>
          <w:sz w:val="20"/>
          <w:szCs w:val="20"/>
        </w:rPr>
      </w:pPr>
    </w:p>
    <w:p w:rsidR="005E5BF1" w:rsidRDefault="005E5BF1">
      <w:pPr>
        <w:spacing w:line="329" w:lineRule="exact"/>
        <w:rPr>
          <w:sz w:val="20"/>
          <w:szCs w:val="20"/>
        </w:rPr>
      </w:pPr>
    </w:p>
    <w:sectPr w:rsidR="005E5BF1" w:rsidSect="00836C24">
      <w:type w:val="continuous"/>
      <w:pgSz w:w="11900" w:h="16838"/>
      <w:pgMar w:top="865" w:right="846" w:bottom="1440" w:left="1440" w:header="0" w:footer="0" w:gutter="0"/>
      <w:cols w:num="2" w:space="720" w:equalWidth="0">
        <w:col w:w="5920" w:space="720"/>
        <w:col w:w="298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E77" w:rsidRDefault="00035E77" w:rsidP="001F1683">
      <w:r>
        <w:separator/>
      </w:r>
    </w:p>
  </w:endnote>
  <w:endnote w:type="continuationSeparator" w:id="0">
    <w:p w:rsidR="00035E77" w:rsidRDefault="00035E77" w:rsidP="001F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E77" w:rsidRDefault="00035E77" w:rsidP="001F1683">
      <w:r>
        <w:separator/>
      </w:r>
    </w:p>
  </w:footnote>
  <w:footnote w:type="continuationSeparator" w:id="0">
    <w:p w:rsidR="00035E77" w:rsidRDefault="00035E77" w:rsidP="001F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69053"/>
      <w:docPartObj>
        <w:docPartGallery w:val="Page Numbers (Top of Page)"/>
        <w:docPartUnique/>
      </w:docPartObj>
    </w:sdtPr>
    <w:sdtContent>
      <w:p w:rsidR="00EC0D06" w:rsidRDefault="00836C24">
        <w:pPr>
          <w:pStyle w:val="ad"/>
          <w:jc w:val="center"/>
        </w:pPr>
        <w:r>
          <w:fldChar w:fldCharType="begin"/>
        </w:r>
        <w:r w:rsidR="00EC0D06">
          <w:instrText>PAGE   \* MERGEFORMAT</w:instrText>
        </w:r>
        <w:r>
          <w:fldChar w:fldCharType="separate"/>
        </w:r>
        <w:r w:rsidR="00FC1BEB">
          <w:rPr>
            <w:noProof/>
          </w:rPr>
          <w:t>28</w:t>
        </w:r>
        <w:r>
          <w:fldChar w:fldCharType="end"/>
        </w:r>
      </w:p>
    </w:sdtContent>
  </w:sdt>
  <w:p w:rsidR="00EC0D06" w:rsidRDefault="00EC0D0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BD2AAAD2"/>
    <w:lvl w:ilvl="0" w:tplc="A3DCA18C">
      <w:start w:val="1"/>
      <w:numFmt w:val="bullet"/>
      <w:lvlText w:val=" "/>
      <w:lvlJc w:val="left"/>
    </w:lvl>
    <w:lvl w:ilvl="1" w:tplc="18EA2902">
      <w:numFmt w:val="decimal"/>
      <w:lvlText w:val=""/>
      <w:lvlJc w:val="left"/>
    </w:lvl>
    <w:lvl w:ilvl="2" w:tplc="9196D364">
      <w:numFmt w:val="decimal"/>
      <w:lvlText w:val=""/>
      <w:lvlJc w:val="left"/>
    </w:lvl>
    <w:lvl w:ilvl="3" w:tplc="27869648">
      <w:numFmt w:val="decimal"/>
      <w:lvlText w:val=""/>
      <w:lvlJc w:val="left"/>
    </w:lvl>
    <w:lvl w:ilvl="4" w:tplc="D14CF830">
      <w:numFmt w:val="decimal"/>
      <w:lvlText w:val=""/>
      <w:lvlJc w:val="left"/>
    </w:lvl>
    <w:lvl w:ilvl="5" w:tplc="EF38EB86">
      <w:numFmt w:val="decimal"/>
      <w:lvlText w:val=""/>
      <w:lvlJc w:val="left"/>
    </w:lvl>
    <w:lvl w:ilvl="6" w:tplc="17044110">
      <w:numFmt w:val="decimal"/>
      <w:lvlText w:val=""/>
      <w:lvlJc w:val="left"/>
    </w:lvl>
    <w:lvl w:ilvl="7" w:tplc="84E23344">
      <w:numFmt w:val="decimal"/>
      <w:lvlText w:val=""/>
      <w:lvlJc w:val="left"/>
    </w:lvl>
    <w:lvl w:ilvl="8" w:tplc="35F8B874">
      <w:numFmt w:val="decimal"/>
      <w:lvlText w:val=""/>
      <w:lvlJc w:val="left"/>
    </w:lvl>
  </w:abstractNum>
  <w:abstractNum w:abstractNumId="1">
    <w:nsid w:val="00001238"/>
    <w:multiLevelType w:val="hybridMultilevel"/>
    <w:tmpl w:val="46524E2C"/>
    <w:lvl w:ilvl="0" w:tplc="4FA6ED32">
      <w:start w:val="11"/>
      <w:numFmt w:val="decimal"/>
      <w:lvlText w:val="%1"/>
      <w:lvlJc w:val="left"/>
    </w:lvl>
    <w:lvl w:ilvl="1" w:tplc="2FAE7844">
      <w:start w:val="1"/>
      <w:numFmt w:val="bullet"/>
      <w:lvlText w:val="С"/>
      <w:lvlJc w:val="left"/>
    </w:lvl>
    <w:lvl w:ilvl="2" w:tplc="4B36C8C4">
      <w:numFmt w:val="decimal"/>
      <w:lvlText w:val=""/>
      <w:lvlJc w:val="left"/>
    </w:lvl>
    <w:lvl w:ilvl="3" w:tplc="95BE1320">
      <w:numFmt w:val="decimal"/>
      <w:lvlText w:val=""/>
      <w:lvlJc w:val="left"/>
    </w:lvl>
    <w:lvl w:ilvl="4" w:tplc="1F7AD43E">
      <w:numFmt w:val="decimal"/>
      <w:lvlText w:val=""/>
      <w:lvlJc w:val="left"/>
    </w:lvl>
    <w:lvl w:ilvl="5" w:tplc="D458E866">
      <w:numFmt w:val="decimal"/>
      <w:lvlText w:val=""/>
      <w:lvlJc w:val="left"/>
    </w:lvl>
    <w:lvl w:ilvl="6" w:tplc="1AC2FEB0">
      <w:numFmt w:val="decimal"/>
      <w:lvlText w:val=""/>
      <w:lvlJc w:val="left"/>
    </w:lvl>
    <w:lvl w:ilvl="7" w:tplc="42181C6E">
      <w:numFmt w:val="decimal"/>
      <w:lvlText w:val=""/>
      <w:lvlJc w:val="left"/>
    </w:lvl>
    <w:lvl w:ilvl="8" w:tplc="124AF0C2">
      <w:numFmt w:val="decimal"/>
      <w:lvlText w:val=""/>
      <w:lvlJc w:val="left"/>
    </w:lvl>
  </w:abstractNum>
  <w:abstractNum w:abstractNumId="2">
    <w:nsid w:val="00001547"/>
    <w:multiLevelType w:val="hybridMultilevel"/>
    <w:tmpl w:val="9D5A1F9E"/>
    <w:lvl w:ilvl="0" w:tplc="6504B384">
      <w:start w:val="1"/>
      <w:numFmt w:val="bullet"/>
      <w:lvlText w:val="В"/>
      <w:lvlJc w:val="left"/>
    </w:lvl>
    <w:lvl w:ilvl="1" w:tplc="5F56F5AA">
      <w:numFmt w:val="decimal"/>
      <w:lvlText w:val=""/>
      <w:lvlJc w:val="left"/>
    </w:lvl>
    <w:lvl w:ilvl="2" w:tplc="40D24078">
      <w:numFmt w:val="decimal"/>
      <w:lvlText w:val=""/>
      <w:lvlJc w:val="left"/>
    </w:lvl>
    <w:lvl w:ilvl="3" w:tplc="963CFD62">
      <w:numFmt w:val="decimal"/>
      <w:lvlText w:val=""/>
      <w:lvlJc w:val="left"/>
    </w:lvl>
    <w:lvl w:ilvl="4" w:tplc="465A4F2C">
      <w:numFmt w:val="decimal"/>
      <w:lvlText w:val=""/>
      <w:lvlJc w:val="left"/>
    </w:lvl>
    <w:lvl w:ilvl="5" w:tplc="C078727A">
      <w:numFmt w:val="decimal"/>
      <w:lvlText w:val=""/>
      <w:lvlJc w:val="left"/>
    </w:lvl>
    <w:lvl w:ilvl="6" w:tplc="4F48EC30">
      <w:numFmt w:val="decimal"/>
      <w:lvlText w:val=""/>
      <w:lvlJc w:val="left"/>
    </w:lvl>
    <w:lvl w:ilvl="7" w:tplc="83A6DD30">
      <w:numFmt w:val="decimal"/>
      <w:lvlText w:val=""/>
      <w:lvlJc w:val="left"/>
    </w:lvl>
    <w:lvl w:ilvl="8" w:tplc="213EC1E8">
      <w:numFmt w:val="decimal"/>
      <w:lvlText w:val=""/>
      <w:lvlJc w:val="left"/>
    </w:lvl>
  </w:abstractNum>
  <w:abstractNum w:abstractNumId="3">
    <w:nsid w:val="00001AD4"/>
    <w:multiLevelType w:val="hybridMultilevel"/>
    <w:tmpl w:val="BF2802B8"/>
    <w:lvl w:ilvl="0" w:tplc="869EBCA4">
      <w:start w:val="1"/>
      <w:numFmt w:val="decimal"/>
      <w:lvlText w:val="%1."/>
      <w:lvlJc w:val="left"/>
    </w:lvl>
    <w:lvl w:ilvl="1" w:tplc="795EB1F0">
      <w:numFmt w:val="decimal"/>
      <w:lvlText w:val=""/>
      <w:lvlJc w:val="left"/>
    </w:lvl>
    <w:lvl w:ilvl="2" w:tplc="BD9CB04E">
      <w:numFmt w:val="decimal"/>
      <w:lvlText w:val=""/>
      <w:lvlJc w:val="left"/>
    </w:lvl>
    <w:lvl w:ilvl="3" w:tplc="441EA524">
      <w:numFmt w:val="decimal"/>
      <w:lvlText w:val=""/>
      <w:lvlJc w:val="left"/>
    </w:lvl>
    <w:lvl w:ilvl="4" w:tplc="D9C88C52">
      <w:numFmt w:val="decimal"/>
      <w:lvlText w:val=""/>
      <w:lvlJc w:val="left"/>
    </w:lvl>
    <w:lvl w:ilvl="5" w:tplc="A704BF92">
      <w:numFmt w:val="decimal"/>
      <w:lvlText w:val=""/>
      <w:lvlJc w:val="left"/>
    </w:lvl>
    <w:lvl w:ilvl="6" w:tplc="E4B8E1CE">
      <w:numFmt w:val="decimal"/>
      <w:lvlText w:val=""/>
      <w:lvlJc w:val="left"/>
    </w:lvl>
    <w:lvl w:ilvl="7" w:tplc="349215B6">
      <w:numFmt w:val="decimal"/>
      <w:lvlText w:val=""/>
      <w:lvlJc w:val="left"/>
    </w:lvl>
    <w:lvl w:ilvl="8" w:tplc="361E74F4">
      <w:numFmt w:val="decimal"/>
      <w:lvlText w:val=""/>
      <w:lvlJc w:val="left"/>
    </w:lvl>
  </w:abstractNum>
  <w:abstractNum w:abstractNumId="4">
    <w:nsid w:val="00001E1F"/>
    <w:multiLevelType w:val="hybridMultilevel"/>
    <w:tmpl w:val="8EEC77C0"/>
    <w:lvl w:ilvl="0" w:tplc="83F27300">
      <w:start w:val="1"/>
      <w:numFmt w:val="bullet"/>
      <w:lvlText w:val="В"/>
      <w:lvlJc w:val="left"/>
    </w:lvl>
    <w:lvl w:ilvl="1" w:tplc="2FE003B4">
      <w:start w:val="1"/>
      <w:numFmt w:val="bullet"/>
      <w:lvlText w:val="В"/>
      <w:lvlJc w:val="left"/>
    </w:lvl>
    <w:lvl w:ilvl="2" w:tplc="71FAF7DA">
      <w:start w:val="1"/>
      <w:numFmt w:val="bullet"/>
      <w:lvlText w:val="В"/>
      <w:lvlJc w:val="left"/>
    </w:lvl>
    <w:lvl w:ilvl="3" w:tplc="F8B6137C">
      <w:numFmt w:val="decimal"/>
      <w:lvlText w:val=""/>
      <w:lvlJc w:val="left"/>
    </w:lvl>
    <w:lvl w:ilvl="4" w:tplc="C19C2ACE">
      <w:numFmt w:val="decimal"/>
      <w:lvlText w:val=""/>
      <w:lvlJc w:val="left"/>
    </w:lvl>
    <w:lvl w:ilvl="5" w:tplc="78B8D132">
      <w:numFmt w:val="decimal"/>
      <w:lvlText w:val=""/>
      <w:lvlJc w:val="left"/>
    </w:lvl>
    <w:lvl w:ilvl="6" w:tplc="E512954A">
      <w:numFmt w:val="decimal"/>
      <w:lvlText w:val=""/>
      <w:lvlJc w:val="left"/>
    </w:lvl>
    <w:lvl w:ilvl="7" w:tplc="A1388B14">
      <w:numFmt w:val="decimal"/>
      <w:lvlText w:val=""/>
      <w:lvlJc w:val="left"/>
    </w:lvl>
    <w:lvl w:ilvl="8" w:tplc="226616FC">
      <w:numFmt w:val="decimal"/>
      <w:lvlText w:val=""/>
      <w:lvlJc w:val="left"/>
    </w:lvl>
  </w:abstractNum>
  <w:abstractNum w:abstractNumId="5">
    <w:nsid w:val="000026A6"/>
    <w:multiLevelType w:val="hybridMultilevel"/>
    <w:tmpl w:val="68086B84"/>
    <w:lvl w:ilvl="0" w:tplc="20AE3514">
      <w:start w:val="1"/>
      <w:numFmt w:val="bullet"/>
      <w:lvlText w:val="В"/>
      <w:lvlJc w:val="left"/>
    </w:lvl>
    <w:lvl w:ilvl="1" w:tplc="AB86D088">
      <w:numFmt w:val="decimal"/>
      <w:lvlText w:val=""/>
      <w:lvlJc w:val="left"/>
    </w:lvl>
    <w:lvl w:ilvl="2" w:tplc="91504538">
      <w:numFmt w:val="decimal"/>
      <w:lvlText w:val=""/>
      <w:lvlJc w:val="left"/>
    </w:lvl>
    <w:lvl w:ilvl="3" w:tplc="DFFC873A">
      <w:numFmt w:val="decimal"/>
      <w:lvlText w:val=""/>
      <w:lvlJc w:val="left"/>
    </w:lvl>
    <w:lvl w:ilvl="4" w:tplc="5FA26542">
      <w:numFmt w:val="decimal"/>
      <w:lvlText w:val=""/>
      <w:lvlJc w:val="left"/>
    </w:lvl>
    <w:lvl w:ilvl="5" w:tplc="EACC4094">
      <w:numFmt w:val="decimal"/>
      <w:lvlText w:val=""/>
      <w:lvlJc w:val="left"/>
    </w:lvl>
    <w:lvl w:ilvl="6" w:tplc="FCC828A8">
      <w:numFmt w:val="decimal"/>
      <w:lvlText w:val=""/>
      <w:lvlJc w:val="left"/>
    </w:lvl>
    <w:lvl w:ilvl="7" w:tplc="3E98992A">
      <w:numFmt w:val="decimal"/>
      <w:lvlText w:val=""/>
      <w:lvlJc w:val="left"/>
    </w:lvl>
    <w:lvl w:ilvl="8" w:tplc="7B1EB77C">
      <w:numFmt w:val="decimal"/>
      <w:lvlText w:val=""/>
      <w:lvlJc w:val="left"/>
    </w:lvl>
  </w:abstractNum>
  <w:abstractNum w:abstractNumId="6">
    <w:nsid w:val="00002D12"/>
    <w:multiLevelType w:val="hybridMultilevel"/>
    <w:tmpl w:val="79BC880E"/>
    <w:lvl w:ilvl="0" w:tplc="201E8C1C">
      <w:start w:val="1"/>
      <w:numFmt w:val="bullet"/>
      <w:lvlText w:val="-"/>
      <w:lvlJc w:val="left"/>
    </w:lvl>
    <w:lvl w:ilvl="1" w:tplc="9CE0CF6E">
      <w:numFmt w:val="decimal"/>
      <w:lvlText w:val=""/>
      <w:lvlJc w:val="left"/>
    </w:lvl>
    <w:lvl w:ilvl="2" w:tplc="50F40E0C">
      <w:numFmt w:val="decimal"/>
      <w:lvlText w:val=""/>
      <w:lvlJc w:val="left"/>
    </w:lvl>
    <w:lvl w:ilvl="3" w:tplc="3EB29D12">
      <w:numFmt w:val="decimal"/>
      <w:lvlText w:val=""/>
      <w:lvlJc w:val="left"/>
    </w:lvl>
    <w:lvl w:ilvl="4" w:tplc="549C5BD0">
      <w:numFmt w:val="decimal"/>
      <w:lvlText w:val=""/>
      <w:lvlJc w:val="left"/>
    </w:lvl>
    <w:lvl w:ilvl="5" w:tplc="B31A6BFC">
      <w:numFmt w:val="decimal"/>
      <w:lvlText w:val=""/>
      <w:lvlJc w:val="left"/>
    </w:lvl>
    <w:lvl w:ilvl="6" w:tplc="FCD2CF74">
      <w:numFmt w:val="decimal"/>
      <w:lvlText w:val=""/>
      <w:lvlJc w:val="left"/>
    </w:lvl>
    <w:lvl w:ilvl="7" w:tplc="19F8C9B0">
      <w:numFmt w:val="decimal"/>
      <w:lvlText w:val=""/>
      <w:lvlJc w:val="left"/>
    </w:lvl>
    <w:lvl w:ilvl="8" w:tplc="16589028">
      <w:numFmt w:val="decimal"/>
      <w:lvlText w:val=""/>
      <w:lvlJc w:val="left"/>
    </w:lvl>
  </w:abstractNum>
  <w:abstractNum w:abstractNumId="7">
    <w:nsid w:val="0000323B"/>
    <w:multiLevelType w:val="hybridMultilevel"/>
    <w:tmpl w:val="389289A0"/>
    <w:lvl w:ilvl="0" w:tplc="43403FDA">
      <w:start w:val="1"/>
      <w:numFmt w:val="bullet"/>
      <w:lvlText w:val="о"/>
      <w:lvlJc w:val="left"/>
    </w:lvl>
    <w:lvl w:ilvl="1" w:tplc="2294D9BE">
      <w:start w:val="7"/>
      <w:numFmt w:val="decimal"/>
      <w:lvlText w:val="%2."/>
      <w:lvlJc w:val="left"/>
    </w:lvl>
    <w:lvl w:ilvl="2" w:tplc="DE340F56">
      <w:numFmt w:val="decimal"/>
      <w:lvlText w:val=""/>
      <w:lvlJc w:val="left"/>
    </w:lvl>
    <w:lvl w:ilvl="3" w:tplc="C8EE03D2">
      <w:numFmt w:val="decimal"/>
      <w:lvlText w:val=""/>
      <w:lvlJc w:val="left"/>
    </w:lvl>
    <w:lvl w:ilvl="4" w:tplc="11D460E6">
      <w:numFmt w:val="decimal"/>
      <w:lvlText w:val=""/>
      <w:lvlJc w:val="left"/>
    </w:lvl>
    <w:lvl w:ilvl="5" w:tplc="E9808E22">
      <w:numFmt w:val="decimal"/>
      <w:lvlText w:val=""/>
      <w:lvlJc w:val="left"/>
    </w:lvl>
    <w:lvl w:ilvl="6" w:tplc="255EFB0C">
      <w:numFmt w:val="decimal"/>
      <w:lvlText w:val=""/>
      <w:lvlJc w:val="left"/>
    </w:lvl>
    <w:lvl w:ilvl="7" w:tplc="B22602AC">
      <w:numFmt w:val="decimal"/>
      <w:lvlText w:val=""/>
      <w:lvlJc w:val="left"/>
    </w:lvl>
    <w:lvl w:ilvl="8" w:tplc="01E2B670">
      <w:numFmt w:val="decimal"/>
      <w:lvlText w:val=""/>
      <w:lvlJc w:val="left"/>
    </w:lvl>
  </w:abstractNum>
  <w:abstractNum w:abstractNumId="8">
    <w:nsid w:val="000039B3"/>
    <w:multiLevelType w:val="hybridMultilevel"/>
    <w:tmpl w:val="7902E344"/>
    <w:lvl w:ilvl="0" w:tplc="67000210">
      <w:start w:val="2"/>
      <w:numFmt w:val="decimal"/>
      <w:lvlText w:val="%1."/>
      <w:lvlJc w:val="left"/>
    </w:lvl>
    <w:lvl w:ilvl="1" w:tplc="A0F427B6">
      <w:numFmt w:val="decimal"/>
      <w:lvlText w:val=""/>
      <w:lvlJc w:val="left"/>
    </w:lvl>
    <w:lvl w:ilvl="2" w:tplc="E7C07326">
      <w:numFmt w:val="decimal"/>
      <w:lvlText w:val=""/>
      <w:lvlJc w:val="left"/>
    </w:lvl>
    <w:lvl w:ilvl="3" w:tplc="0DB05D08">
      <w:numFmt w:val="decimal"/>
      <w:lvlText w:val=""/>
      <w:lvlJc w:val="left"/>
    </w:lvl>
    <w:lvl w:ilvl="4" w:tplc="5A1EB9B0">
      <w:numFmt w:val="decimal"/>
      <w:lvlText w:val=""/>
      <w:lvlJc w:val="left"/>
    </w:lvl>
    <w:lvl w:ilvl="5" w:tplc="2A6020B2">
      <w:numFmt w:val="decimal"/>
      <w:lvlText w:val=""/>
      <w:lvlJc w:val="left"/>
    </w:lvl>
    <w:lvl w:ilvl="6" w:tplc="93EA268A">
      <w:numFmt w:val="decimal"/>
      <w:lvlText w:val=""/>
      <w:lvlJc w:val="left"/>
    </w:lvl>
    <w:lvl w:ilvl="7" w:tplc="DFCC2ABA">
      <w:numFmt w:val="decimal"/>
      <w:lvlText w:val=""/>
      <w:lvlJc w:val="left"/>
    </w:lvl>
    <w:lvl w:ilvl="8" w:tplc="7AEA0692">
      <w:numFmt w:val="decimal"/>
      <w:lvlText w:val=""/>
      <w:lvlJc w:val="left"/>
    </w:lvl>
  </w:abstractNum>
  <w:abstractNum w:abstractNumId="9">
    <w:nsid w:val="00003B25"/>
    <w:multiLevelType w:val="hybridMultilevel"/>
    <w:tmpl w:val="08C00EE4"/>
    <w:lvl w:ilvl="0" w:tplc="C3CC08BA">
      <w:start w:val="1"/>
      <w:numFmt w:val="bullet"/>
      <w:lvlText w:val="с"/>
      <w:lvlJc w:val="left"/>
    </w:lvl>
    <w:lvl w:ilvl="1" w:tplc="3AC28FF6">
      <w:start w:val="1"/>
      <w:numFmt w:val="bullet"/>
      <w:lvlText w:val="В"/>
      <w:lvlJc w:val="left"/>
    </w:lvl>
    <w:lvl w:ilvl="2" w:tplc="64CA3088">
      <w:numFmt w:val="decimal"/>
      <w:lvlText w:val=""/>
      <w:lvlJc w:val="left"/>
    </w:lvl>
    <w:lvl w:ilvl="3" w:tplc="368E4154">
      <w:numFmt w:val="decimal"/>
      <w:lvlText w:val=""/>
      <w:lvlJc w:val="left"/>
    </w:lvl>
    <w:lvl w:ilvl="4" w:tplc="9F1A568C">
      <w:numFmt w:val="decimal"/>
      <w:lvlText w:val=""/>
      <w:lvlJc w:val="left"/>
    </w:lvl>
    <w:lvl w:ilvl="5" w:tplc="8BAE35EA">
      <w:numFmt w:val="decimal"/>
      <w:lvlText w:val=""/>
      <w:lvlJc w:val="left"/>
    </w:lvl>
    <w:lvl w:ilvl="6" w:tplc="C2AE0138">
      <w:numFmt w:val="decimal"/>
      <w:lvlText w:val=""/>
      <w:lvlJc w:val="left"/>
    </w:lvl>
    <w:lvl w:ilvl="7" w:tplc="224662E0">
      <w:numFmt w:val="decimal"/>
      <w:lvlText w:val=""/>
      <w:lvlJc w:val="left"/>
    </w:lvl>
    <w:lvl w:ilvl="8" w:tplc="943C30E8">
      <w:numFmt w:val="decimal"/>
      <w:lvlText w:val=""/>
      <w:lvlJc w:val="left"/>
    </w:lvl>
  </w:abstractNum>
  <w:abstractNum w:abstractNumId="10">
    <w:nsid w:val="0000428B"/>
    <w:multiLevelType w:val="hybridMultilevel"/>
    <w:tmpl w:val="744CFFF8"/>
    <w:lvl w:ilvl="0" w:tplc="5C42B1A6">
      <w:start w:val="1"/>
      <w:numFmt w:val="bullet"/>
      <w:lvlText w:val="С"/>
      <w:lvlJc w:val="left"/>
    </w:lvl>
    <w:lvl w:ilvl="1" w:tplc="D9427BE8">
      <w:numFmt w:val="decimal"/>
      <w:lvlText w:val=""/>
      <w:lvlJc w:val="left"/>
    </w:lvl>
    <w:lvl w:ilvl="2" w:tplc="03F2A6D2">
      <w:numFmt w:val="decimal"/>
      <w:lvlText w:val=""/>
      <w:lvlJc w:val="left"/>
    </w:lvl>
    <w:lvl w:ilvl="3" w:tplc="669CD272">
      <w:numFmt w:val="decimal"/>
      <w:lvlText w:val=""/>
      <w:lvlJc w:val="left"/>
    </w:lvl>
    <w:lvl w:ilvl="4" w:tplc="1F10F9C2">
      <w:numFmt w:val="decimal"/>
      <w:lvlText w:val=""/>
      <w:lvlJc w:val="left"/>
    </w:lvl>
    <w:lvl w:ilvl="5" w:tplc="44A021FA">
      <w:numFmt w:val="decimal"/>
      <w:lvlText w:val=""/>
      <w:lvlJc w:val="left"/>
    </w:lvl>
    <w:lvl w:ilvl="6" w:tplc="F9FCBECC">
      <w:numFmt w:val="decimal"/>
      <w:lvlText w:val=""/>
      <w:lvlJc w:val="left"/>
    </w:lvl>
    <w:lvl w:ilvl="7" w:tplc="15EE95CC">
      <w:numFmt w:val="decimal"/>
      <w:lvlText w:val=""/>
      <w:lvlJc w:val="left"/>
    </w:lvl>
    <w:lvl w:ilvl="8" w:tplc="4AB09BE0">
      <w:numFmt w:val="decimal"/>
      <w:lvlText w:val=""/>
      <w:lvlJc w:val="left"/>
    </w:lvl>
  </w:abstractNum>
  <w:abstractNum w:abstractNumId="11">
    <w:nsid w:val="00004509"/>
    <w:multiLevelType w:val="hybridMultilevel"/>
    <w:tmpl w:val="92A08A8E"/>
    <w:lvl w:ilvl="0" w:tplc="10DE54F2">
      <w:start w:val="3"/>
      <w:numFmt w:val="decimal"/>
      <w:lvlText w:val="%1."/>
      <w:lvlJc w:val="left"/>
    </w:lvl>
    <w:lvl w:ilvl="1" w:tplc="5F022CBA">
      <w:start w:val="1"/>
      <w:numFmt w:val="bullet"/>
      <w:lvlText w:val="С"/>
      <w:lvlJc w:val="left"/>
    </w:lvl>
    <w:lvl w:ilvl="2" w:tplc="421232AE">
      <w:numFmt w:val="decimal"/>
      <w:lvlText w:val=""/>
      <w:lvlJc w:val="left"/>
    </w:lvl>
    <w:lvl w:ilvl="3" w:tplc="CB40CAB0">
      <w:numFmt w:val="decimal"/>
      <w:lvlText w:val=""/>
      <w:lvlJc w:val="left"/>
    </w:lvl>
    <w:lvl w:ilvl="4" w:tplc="473AF482">
      <w:numFmt w:val="decimal"/>
      <w:lvlText w:val=""/>
      <w:lvlJc w:val="left"/>
    </w:lvl>
    <w:lvl w:ilvl="5" w:tplc="DFF2F552">
      <w:numFmt w:val="decimal"/>
      <w:lvlText w:val=""/>
      <w:lvlJc w:val="left"/>
    </w:lvl>
    <w:lvl w:ilvl="6" w:tplc="0318EC20">
      <w:numFmt w:val="decimal"/>
      <w:lvlText w:val=""/>
      <w:lvlJc w:val="left"/>
    </w:lvl>
    <w:lvl w:ilvl="7" w:tplc="335A8D4E">
      <w:numFmt w:val="decimal"/>
      <w:lvlText w:val=""/>
      <w:lvlJc w:val="left"/>
    </w:lvl>
    <w:lvl w:ilvl="8" w:tplc="5E42692C">
      <w:numFmt w:val="decimal"/>
      <w:lvlText w:val=""/>
      <w:lvlJc w:val="left"/>
    </w:lvl>
  </w:abstractNum>
  <w:abstractNum w:abstractNumId="12">
    <w:nsid w:val="00004D06"/>
    <w:multiLevelType w:val="hybridMultilevel"/>
    <w:tmpl w:val="ADAE6288"/>
    <w:lvl w:ilvl="0" w:tplc="514C3DA8">
      <w:start w:val="1"/>
      <w:numFmt w:val="bullet"/>
      <w:lvlText w:val="г."/>
      <w:lvlJc w:val="left"/>
    </w:lvl>
    <w:lvl w:ilvl="1" w:tplc="ACE09FA0">
      <w:start w:val="1"/>
      <w:numFmt w:val="bullet"/>
      <w:lvlText w:val="В"/>
      <w:lvlJc w:val="left"/>
    </w:lvl>
    <w:lvl w:ilvl="2" w:tplc="2E2E2AB6">
      <w:start w:val="1"/>
      <w:numFmt w:val="bullet"/>
      <w:lvlText w:val="с."/>
      <w:lvlJc w:val="left"/>
    </w:lvl>
    <w:lvl w:ilvl="3" w:tplc="FFCAAD24">
      <w:numFmt w:val="decimal"/>
      <w:lvlText w:val=""/>
      <w:lvlJc w:val="left"/>
    </w:lvl>
    <w:lvl w:ilvl="4" w:tplc="E73EF98E">
      <w:numFmt w:val="decimal"/>
      <w:lvlText w:val=""/>
      <w:lvlJc w:val="left"/>
    </w:lvl>
    <w:lvl w:ilvl="5" w:tplc="8920FC38">
      <w:numFmt w:val="decimal"/>
      <w:lvlText w:val=""/>
      <w:lvlJc w:val="left"/>
    </w:lvl>
    <w:lvl w:ilvl="6" w:tplc="7E34006E">
      <w:numFmt w:val="decimal"/>
      <w:lvlText w:val=""/>
      <w:lvlJc w:val="left"/>
    </w:lvl>
    <w:lvl w:ilvl="7" w:tplc="F29258E8">
      <w:numFmt w:val="decimal"/>
      <w:lvlText w:val=""/>
      <w:lvlJc w:val="left"/>
    </w:lvl>
    <w:lvl w:ilvl="8" w:tplc="4FFCF800">
      <w:numFmt w:val="decimal"/>
      <w:lvlText w:val=""/>
      <w:lvlJc w:val="left"/>
    </w:lvl>
  </w:abstractNum>
  <w:abstractNum w:abstractNumId="13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4">
    <w:nsid w:val="00004DC8"/>
    <w:multiLevelType w:val="hybridMultilevel"/>
    <w:tmpl w:val="F2565B6E"/>
    <w:lvl w:ilvl="0" w:tplc="F93C08F8">
      <w:start w:val="1"/>
      <w:numFmt w:val="bullet"/>
      <w:lvlText w:val="-"/>
      <w:lvlJc w:val="left"/>
    </w:lvl>
    <w:lvl w:ilvl="1" w:tplc="72080B3C">
      <w:numFmt w:val="decimal"/>
      <w:lvlText w:val=""/>
      <w:lvlJc w:val="left"/>
    </w:lvl>
    <w:lvl w:ilvl="2" w:tplc="3DE01708">
      <w:numFmt w:val="decimal"/>
      <w:lvlText w:val=""/>
      <w:lvlJc w:val="left"/>
    </w:lvl>
    <w:lvl w:ilvl="3" w:tplc="0E94C860">
      <w:numFmt w:val="decimal"/>
      <w:lvlText w:val=""/>
      <w:lvlJc w:val="left"/>
    </w:lvl>
    <w:lvl w:ilvl="4" w:tplc="9EACDD90">
      <w:numFmt w:val="decimal"/>
      <w:lvlText w:val=""/>
      <w:lvlJc w:val="left"/>
    </w:lvl>
    <w:lvl w:ilvl="5" w:tplc="987A0AFC">
      <w:numFmt w:val="decimal"/>
      <w:lvlText w:val=""/>
      <w:lvlJc w:val="left"/>
    </w:lvl>
    <w:lvl w:ilvl="6" w:tplc="A02421DC">
      <w:numFmt w:val="decimal"/>
      <w:lvlText w:val=""/>
      <w:lvlJc w:val="left"/>
    </w:lvl>
    <w:lvl w:ilvl="7" w:tplc="4FE69C40">
      <w:numFmt w:val="decimal"/>
      <w:lvlText w:val=""/>
      <w:lvlJc w:val="left"/>
    </w:lvl>
    <w:lvl w:ilvl="8" w:tplc="C22CC17A">
      <w:numFmt w:val="decimal"/>
      <w:lvlText w:val=""/>
      <w:lvlJc w:val="left"/>
    </w:lvl>
  </w:abstractNum>
  <w:abstractNum w:abstractNumId="15">
    <w:nsid w:val="00004E45"/>
    <w:multiLevelType w:val="hybridMultilevel"/>
    <w:tmpl w:val="95149272"/>
    <w:lvl w:ilvl="0" w:tplc="926E2C56">
      <w:start w:val="1"/>
      <w:numFmt w:val="bullet"/>
      <w:lvlText w:val="\endash "/>
      <w:lvlJc w:val="left"/>
    </w:lvl>
    <w:lvl w:ilvl="1" w:tplc="4F027BC8">
      <w:start w:val="1"/>
      <w:numFmt w:val="bullet"/>
      <w:lvlText w:val="-"/>
      <w:lvlJc w:val="left"/>
    </w:lvl>
    <w:lvl w:ilvl="2" w:tplc="4E5A6078">
      <w:start w:val="1"/>
      <w:numFmt w:val="bullet"/>
      <w:lvlText w:val="-"/>
      <w:lvlJc w:val="left"/>
    </w:lvl>
    <w:lvl w:ilvl="3" w:tplc="78F6D54E">
      <w:start w:val="3"/>
      <w:numFmt w:val="decimal"/>
      <w:lvlText w:val="%4."/>
      <w:lvlJc w:val="left"/>
    </w:lvl>
    <w:lvl w:ilvl="4" w:tplc="9182C72A">
      <w:numFmt w:val="decimal"/>
      <w:lvlText w:val=""/>
      <w:lvlJc w:val="left"/>
    </w:lvl>
    <w:lvl w:ilvl="5" w:tplc="33606FB4">
      <w:numFmt w:val="decimal"/>
      <w:lvlText w:val=""/>
      <w:lvlJc w:val="left"/>
    </w:lvl>
    <w:lvl w:ilvl="6" w:tplc="C352A364">
      <w:numFmt w:val="decimal"/>
      <w:lvlText w:val=""/>
      <w:lvlJc w:val="left"/>
    </w:lvl>
    <w:lvl w:ilvl="7" w:tplc="CFAA687C">
      <w:numFmt w:val="decimal"/>
      <w:lvlText w:val=""/>
      <w:lvlJc w:val="left"/>
    </w:lvl>
    <w:lvl w:ilvl="8" w:tplc="CB5042C0">
      <w:numFmt w:val="decimal"/>
      <w:lvlText w:val=""/>
      <w:lvlJc w:val="left"/>
    </w:lvl>
  </w:abstractNum>
  <w:abstractNum w:abstractNumId="16">
    <w:nsid w:val="000054DE"/>
    <w:multiLevelType w:val="hybridMultilevel"/>
    <w:tmpl w:val="89FC251E"/>
    <w:lvl w:ilvl="0" w:tplc="63F08928">
      <w:start w:val="2"/>
      <w:numFmt w:val="decimal"/>
      <w:lvlText w:val="%1."/>
      <w:lvlJc w:val="left"/>
    </w:lvl>
    <w:lvl w:ilvl="1" w:tplc="6ED8BC7A">
      <w:numFmt w:val="decimal"/>
      <w:lvlText w:val=""/>
      <w:lvlJc w:val="left"/>
    </w:lvl>
    <w:lvl w:ilvl="2" w:tplc="17B4D49C">
      <w:numFmt w:val="decimal"/>
      <w:lvlText w:val=""/>
      <w:lvlJc w:val="left"/>
    </w:lvl>
    <w:lvl w:ilvl="3" w:tplc="22EE6366">
      <w:numFmt w:val="decimal"/>
      <w:lvlText w:val=""/>
      <w:lvlJc w:val="left"/>
    </w:lvl>
    <w:lvl w:ilvl="4" w:tplc="D020E326">
      <w:numFmt w:val="decimal"/>
      <w:lvlText w:val=""/>
      <w:lvlJc w:val="left"/>
    </w:lvl>
    <w:lvl w:ilvl="5" w:tplc="B2D65D5E">
      <w:numFmt w:val="decimal"/>
      <w:lvlText w:val=""/>
      <w:lvlJc w:val="left"/>
    </w:lvl>
    <w:lvl w:ilvl="6" w:tplc="37ECB212">
      <w:numFmt w:val="decimal"/>
      <w:lvlText w:val=""/>
      <w:lvlJc w:val="left"/>
    </w:lvl>
    <w:lvl w:ilvl="7" w:tplc="DDAA40AE">
      <w:numFmt w:val="decimal"/>
      <w:lvlText w:val=""/>
      <w:lvlJc w:val="left"/>
    </w:lvl>
    <w:lvl w:ilvl="8" w:tplc="E0B2BB64">
      <w:numFmt w:val="decimal"/>
      <w:lvlText w:val=""/>
      <w:lvlJc w:val="left"/>
    </w:lvl>
  </w:abstractNum>
  <w:abstractNum w:abstractNumId="17">
    <w:nsid w:val="00005D03"/>
    <w:multiLevelType w:val="hybridMultilevel"/>
    <w:tmpl w:val="87A2CD30"/>
    <w:lvl w:ilvl="0" w:tplc="65AAB50E">
      <w:start w:val="1"/>
      <w:numFmt w:val="bullet"/>
      <w:lvlText w:val="и"/>
      <w:lvlJc w:val="left"/>
    </w:lvl>
    <w:lvl w:ilvl="1" w:tplc="8D822344">
      <w:start w:val="2"/>
      <w:numFmt w:val="decimal"/>
      <w:lvlText w:val="%2."/>
      <w:lvlJc w:val="left"/>
    </w:lvl>
    <w:lvl w:ilvl="2" w:tplc="323805A2">
      <w:numFmt w:val="decimal"/>
      <w:lvlText w:val=""/>
      <w:lvlJc w:val="left"/>
    </w:lvl>
    <w:lvl w:ilvl="3" w:tplc="73FA9E4E">
      <w:numFmt w:val="decimal"/>
      <w:lvlText w:val=""/>
      <w:lvlJc w:val="left"/>
    </w:lvl>
    <w:lvl w:ilvl="4" w:tplc="B52A949C">
      <w:numFmt w:val="decimal"/>
      <w:lvlText w:val=""/>
      <w:lvlJc w:val="left"/>
    </w:lvl>
    <w:lvl w:ilvl="5" w:tplc="BE24FF0E">
      <w:numFmt w:val="decimal"/>
      <w:lvlText w:val=""/>
      <w:lvlJc w:val="left"/>
    </w:lvl>
    <w:lvl w:ilvl="6" w:tplc="7D8CD6CE">
      <w:numFmt w:val="decimal"/>
      <w:lvlText w:val=""/>
      <w:lvlJc w:val="left"/>
    </w:lvl>
    <w:lvl w:ilvl="7" w:tplc="1B0CF326">
      <w:numFmt w:val="decimal"/>
      <w:lvlText w:val=""/>
      <w:lvlJc w:val="left"/>
    </w:lvl>
    <w:lvl w:ilvl="8" w:tplc="7EFAD82A">
      <w:numFmt w:val="decimal"/>
      <w:lvlText w:val=""/>
      <w:lvlJc w:val="left"/>
    </w:lvl>
  </w:abstractNum>
  <w:abstractNum w:abstractNumId="18">
    <w:nsid w:val="000063CB"/>
    <w:multiLevelType w:val="hybridMultilevel"/>
    <w:tmpl w:val="48DECE74"/>
    <w:lvl w:ilvl="0" w:tplc="F1A85E82">
      <w:start w:val="1"/>
      <w:numFmt w:val="decimal"/>
      <w:lvlText w:val="%1."/>
      <w:lvlJc w:val="left"/>
    </w:lvl>
    <w:lvl w:ilvl="1" w:tplc="13C23A76">
      <w:numFmt w:val="decimal"/>
      <w:lvlText w:val=""/>
      <w:lvlJc w:val="left"/>
    </w:lvl>
    <w:lvl w:ilvl="2" w:tplc="47141D14">
      <w:numFmt w:val="decimal"/>
      <w:lvlText w:val=""/>
      <w:lvlJc w:val="left"/>
    </w:lvl>
    <w:lvl w:ilvl="3" w:tplc="ED3CA52C">
      <w:numFmt w:val="decimal"/>
      <w:lvlText w:val=""/>
      <w:lvlJc w:val="left"/>
    </w:lvl>
    <w:lvl w:ilvl="4" w:tplc="15DC1CDE">
      <w:numFmt w:val="decimal"/>
      <w:lvlText w:val=""/>
      <w:lvlJc w:val="left"/>
    </w:lvl>
    <w:lvl w:ilvl="5" w:tplc="DEE0ECA8">
      <w:numFmt w:val="decimal"/>
      <w:lvlText w:val=""/>
      <w:lvlJc w:val="left"/>
    </w:lvl>
    <w:lvl w:ilvl="6" w:tplc="8E7A87E6">
      <w:numFmt w:val="decimal"/>
      <w:lvlText w:val=""/>
      <w:lvlJc w:val="left"/>
    </w:lvl>
    <w:lvl w:ilvl="7" w:tplc="0F5C83D4">
      <w:numFmt w:val="decimal"/>
      <w:lvlText w:val=""/>
      <w:lvlJc w:val="left"/>
    </w:lvl>
    <w:lvl w:ilvl="8" w:tplc="F2321AB0">
      <w:numFmt w:val="decimal"/>
      <w:lvlText w:val=""/>
      <w:lvlJc w:val="left"/>
    </w:lvl>
  </w:abstractNum>
  <w:abstractNum w:abstractNumId="19">
    <w:nsid w:val="00006443"/>
    <w:multiLevelType w:val="hybridMultilevel"/>
    <w:tmpl w:val="E87EDBAC"/>
    <w:lvl w:ilvl="0" w:tplc="128A912C">
      <w:start w:val="1"/>
      <w:numFmt w:val="bullet"/>
      <w:lvlText w:val="в"/>
      <w:lvlJc w:val="left"/>
    </w:lvl>
    <w:lvl w:ilvl="1" w:tplc="ECEE0806">
      <w:numFmt w:val="decimal"/>
      <w:lvlText w:val=""/>
      <w:lvlJc w:val="left"/>
    </w:lvl>
    <w:lvl w:ilvl="2" w:tplc="33989636">
      <w:numFmt w:val="decimal"/>
      <w:lvlText w:val=""/>
      <w:lvlJc w:val="left"/>
    </w:lvl>
    <w:lvl w:ilvl="3" w:tplc="0B9A710C">
      <w:numFmt w:val="decimal"/>
      <w:lvlText w:val=""/>
      <w:lvlJc w:val="left"/>
    </w:lvl>
    <w:lvl w:ilvl="4" w:tplc="6F4C3858">
      <w:numFmt w:val="decimal"/>
      <w:lvlText w:val=""/>
      <w:lvlJc w:val="left"/>
    </w:lvl>
    <w:lvl w:ilvl="5" w:tplc="0158CBCC">
      <w:numFmt w:val="decimal"/>
      <w:lvlText w:val=""/>
      <w:lvlJc w:val="left"/>
    </w:lvl>
    <w:lvl w:ilvl="6" w:tplc="F05EEA5E">
      <w:numFmt w:val="decimal"/>
      <w:lvlText w:val=""/>
      <w:lvlJc w:val="left"/>
    </w:lvl>
    <w:lvl w:ilvl="7" w:tplc="C3E47646">
      <w:numFmt w:val="decimal"/>
      <w:lvlText w:val=""/>
      <w:lvlJc w:val="left"/>
    </w:lvl>
    <w:lvl w:ilvl="8" w:tplc="FEB4E5D2">
      <w:numFmt w:val="decimal"/>
      <w:lvlText w:val=""/>
      <w:lvlJc w:val="left"/>
    </w:lvl>
  </w:abstractNum>
  <w:abstractNum w:abstractNumId="20">
    <w:nsid w:val="000066BB"/>
    <w:multiLevelType w:val="hybridMultilevel"/>
    <w:tmpl w:val="4AFAA868"/>
    <w:lvl w:ilvl="0" w:tplc="3C1679F8">
      <w:start w:val="1"/>
      <w:numFmt w:val="bullet"/>
      <w:lvlText w:val="В"/>
      <w:lvlJc w:val="left"/>
    </w:lvl>
    <w:lvl w:ilvl="1" w:tplc="C2886E9A">
      <w:numFmt w:val="decimal"/>
      <w:lvlText w:val=""/>
      <w:lvlJc w:val="left"/>
    </w:lvl>
    <w:lvl w:ilvl="2" w:tplc="939AEC58">
      <w:numFmt w:val="decimal"/>
      <w:lvlText w:val=""/>
      <w:lvlJc w:val="left"/>
    </w:lvl>
    <w:lvl w:ilvl="3" w:tplc="8C3E9004">
      <w:numFmt w:val="decimal"/>
      <w:lvlText w:val=""/>
      <w:lvlJc w:val="left"/>
    </w:lvl>
    <w:lvl w:ilvl="4" w:tplc="96E08542">
      <w:numFmt w:val="decimal"/>
      <w:lvlText w:val=""/>
      <w:lvlJc w:val="left"/>
    </w:lvl>
    <w:lvl w:ilvl="5" w:tplc="C556E838">
      <w:numFmt w:val="decimal"/>
      <w:lvlText w:val=""/>
      <w:lvlJc w:val="left"/>
    </w:lvl>
    <w:lvl w:ilvl="6" w:tplc="62B65702">
      <w:numFmt w:val="decimal"/>
      <w:lvlText w:val=""/>
      <w:lvlJc w:val="left"/>
    </w:lvl>
    <w:lvl w:ilvl="7" w:tplc="3BBC0BC6">
      <w:numFmt w:val="decimal"/>
      <w:lvlText w:val=""/>
      <w:lvlJc w:val="left"/>
    </w:lvl>
    <w:lvl w:ilvl="8" w:tplc="F9282AC0">
      <w:numFmt w:val="decimal"/>
      <w:lvlText w:val=""/>
      <w:lvlJc w:val="left"/>
    </w:lvl>
  </w:abstractNum>
  <w:abstractNum w:abstractNumId="21">
    <w:nsid w:val="00006BFC"/>
    <w:multiLevelType w:val="hybridMultilevel"/>
    <w:tmpl w:val="269C9C50"/>
    <w:lvl w:ilvl="0" w:tplc="2F3C8706">
      <w:start w:val="1"/>
      <w:numFmt w:val="bullet"/>
      <w:lvlText w:val="и"/>
      <w:lvlJc w:val="left"/>
    </w:lvl>
    <w:lvl w:ilvl="1" w:tplc="5C8AB582">
      <w:start w:val="1"/>
      <w:numFmt w:val="bullet"/>
      <w:lvlText w:val="В"/>
      <w:lvlJc w:val="left"/>
    </w:lvl>
    <w:lvl w:ilvl="2" w:tplc="D0444726">
      <w:start w:val="1"/>
      <w:numFmt w:val="bullet"/>
      <w:lvlText w:val="В"/>
      <w:lvlJc w:val="left"/>
    </w:lvl>
    <w:lvl w:ilvl="3" w:tplc="0E066FD4">
      <w:numFmt w:val="decimal"/>
      <w:lvlText w:val=""/>
      <w:lvlJc w:val="left"/>
    </w:lvl>
    <w:lvl w:ilvl="4" w:tplc="7040A9C2">
      <w:numFmt w:val="decimal"/>
      <w:lvlText w:val=""/>
      <w:lvlJc w:val="left"/>
    </w:lvl>
    <w:lvl w:ilvl="5" w:tplc="F98C03AA">
      <w:numFmt w:val="decimal"/>
      <w:lvlText w:val=""/>
      <w:lvlJc w:val="left"/>
    </w:lvl>
    <w:lvl w:ilvl="6" w:tplc="0DEEEA40">
      <w:numFmt w:val="decimal"/>
      <w:lvlText w:val=""/>
      <w:lvlJc w:val="left"/>
    </w:lvl>
    <w:lvl w:ilvl="7" w:tplc="15CEC274">
      <w:numFmt w:val="decimal"/>
      <w:lvlText w:val=""/>
      <w:lvlJc w:val="left"/>
    </w:lvl>
    <w:lvl w:ilvl="8" w:tplc="51463F40">
      <w:numFmt w:val="decimal"/>
      <w:lvlText w:val=""/>
      <w:lvlJc w:val="left"/>
    </w:lvl>
  </w:abstractNum>
  <w:abstractNum w:abstractNumId="22">
    <w:nsid w:val="00006E5D"/>
    <w:multiLevelType w:val="hybridMultilevel"/>
    <w:tmpl w:val="22244246"/>
    <w:lvl w:ilvl="0" w:tplc="08D4E7E4">
      <w:start w:val="1"/>
      <w:numFmt w:val="decimal"/>
      <w:lvlText w:val="%1."/>
      <w:lvlJc w:val="left"/>
    </w:lvl>
    <w:lvl w:ilvl="1" w:tplc="ADAC3218">
      <w:numFmt w:val="decimal"/>
      <w:lvlText w:val=""/>
      <w:lvlJc w:val="left"/>
    </w:lvl>
    <w:lvl w:ilvl="2" w:tplc="4D901F2A">
      <w:numFmt w:val="decimal"/>
      <w:lvlText w:val=""/>
      <w:lvlJc w:val="left"/>
    </w:lvl>
    <w:lvl w:ilvl="3" w:tplc="DB922C84">
      <w:numFmt w:val="decimal"/>
      <w:lvlText w:val=""/>
      <w:lvlJc w:val="left"/>
    </w:lvl>
    <w:lvl w:ilvl="4" w:tplc="494A2EE8">
      <w:numFmt w:val="decimal"/>
      <w:lvlText w:val=""/>
      <w:lvlJc w:val="left"/>
    </w:lvl>
    <w:lvl w:ilvl="5" w:tplc="D50CD0C0">
      <w:numFmt w:val="decimal"/>
      <w:lvlText w:val=""/>
      <w:lvlJc w:val="left"/>
    </w:lvl>
    <w:lvl w:ilvl="6" w:tplc="16925BA0">
      <w:numFmt w:val="decimal"/>
      <w:lvlText w:val=""/>
      <w:lvlJc w:val="left"/>
    </w:lvl>
    <w:lvl w:ilvl="7" w:tplc="791A3760">
      <w:numFmt w:val="decimal"/>
      <w:lvlText w:val=""/>
      <w:lvlJc w:val="left"/>
    </w:lvl>
    <w:lvl w:ilvl="8" w:tplc="D294F196">
      <w:numFmt w:val="decimal"/>
      <w:lvlText w:val=""/>
      <w:lvlJc w:val="left"/>
    </w:lvl>
  </w:abstractNum>
  <w:abstractNum w:abstractNumId="23">
    <w:nsid w:val="0000701F"/>
    <w:multiLevelType w:val="hybridMultilevel"/>
    <w:tmpl w:val="ABA8B93E"/>
    <w:lvl w:ilvl="0" w:tplc="03901FD4">
      <w:start w:val="1"/>
      <w:numFmt w:val="bullet"/>
      <w:lvlText w:val="и"/>
      <w:lvlJc w:val="left"/>
    </w:lvl>
    <w:lvl w:ilvl="1" w:tplc="856CFBEC">
      <w:start w:val="1"/>
      <w:numFmt w:val="decimal"/>
      <w:lvlText w:val="%2."/>
      <w:lvlJc w:val="left"/>
    </w:lvl>
    <w:lvl w:ilvl="2" w:tplc="5A946346">
      <w:numFmt w:val="decimal"/>
      <w:lvlText w:val=""/>
      <w:lvlJc w:val="left"/>
    </w:lvl>
    <w:lvl w:ilvl="3" w:tplc="E342EB38">
      <w:numFmt w:val="decimal"/>
      <w:lvlText w:val=""/>
      <w:lvlJc w:val="left"/>
    </w:lvl>
    <w:lvl w:ilvl="4" w:tplc="8050F02A">
      <w:numFmt w:val="decimal"/>
      <w:lvlText w:val=""/>
      <w:lvlJc w:val="left"/>
    </w:lvl>
    <w:lvl w:ilvl="5" w:tplc="2EB0969C">
      <w:numFmt w:val="decimal"/>
      <w:lvlText w:val=""/>
      <w:lvlJc w:val="left"/>
    </w:lvl>
    <w:lvl w:ilvl="6" w:tplc="5950D0B6">
      <w:numFmt w:val="decimal"/>
      <w:lvlText w:val=""/>
      <w:lvlJc w:val="left"/>
    </w:lvl>
    <w:lvl w:ilvl="7" w:tplc="5504E116">
      <w:numFmt w:val="decimal"/>
      <w:lvlText w:val=""/>
      <w:lvlJc w:val="left"/>
    </w:lvl>
    <w:lvl w:ilvl="8" w:tplc="B7AA78EC">
      <w:numFmt w:val="decimal"/>
      <w:lvlText w:val=""/>
      <w:lvlJc w:val="left"/>
    </w:lvl>
  </w:abstractNum>
  <w:abstractNum w:abstractNumId="24">
    <w:nsid w:val="0000767D"/>
    <w:multiLevelType w:val="hybridMultilevel"/>
    <w:tmpl w:val="ABC8CA84"/>
    <w:lvl w:ilvl="0" w:tplc="9FF4D6EC">
      <w:numFmt w:val="decimal"/>
      <w:lvlText w:val="%1."/>
      <w:lvlJc w:val="left"/>
    </w:lvl>
    <w:lvl w:ilvl="1" w:tplc="DEAC0926">
      <w:start w:val="1"/>
      <w:numFmt w:val="bullet"/>
      <w:lvlText w:val="В"/>
      <w:lvlJc w:val="left"/>
    </w:lvl>
    <w:lvl w:ilvl="2" w:tplc="4CA48E8C">
      <w:start w:val="1"/>
      <w:numFmt w:val="bullet"/>
      <w:lvlText w:val="В"/>
      <w:lvlJc w:val="left"/>
    </w:lvl>
    <w:lvl w:ilvl="3" w:tplc="FCB2D622">
      <w:numFmt w:val="decimal"/>
      <w:lvlText w:val=""/>
      <w:lvlJc w:val="left"/>
    </w:lvl>
    <w:lvl w:ilvl="4" w:tplc="8A64C852">
      <w:numFmt w:val="decimal"/>
      <w:lvlText w:val=""/>
      <w:lvlJc w:val="left"/>
    </w:lvl>
    <w:lvl w:ilvl="5" w:tplc="98043B6A">
      <w:numFmt w:val="decimal"/>
      <w:lvlText w:val=""/>
      <w:lvlJc w:val="left"/>
    </w:lvl>
    <w:lvl w:ilvl="6" w:tplc="B498BCE8">
      <w:numFmt w:val="decimal"/>
      <w:lvlText w:val=""/>
      <w:lvlJc w:val="left"/>
    </w:lvl>
    <w:lvl w:ilvl="7" w:tplc="C4B0379E">
      <w:numFmt w:val="decimal"/>
      <w:lvlText w:val=""/>
      <w:lvlJc w:val="left"/>
    </w:lvl>
    <w:lvl w:ilvl="8" w:tplc="3362C462">
      <w:numFmt w:val="decimal"/>
      <w:lvlText w:val=""/>
      <w:lvlJc w:val="left"/>
    </w:lvl>
  </w:abstractNum>
  <w:abstractNum w:abstractNumId="25">
    <w:nsid w:val="00007A5A"/>
    <w:multiLevelType w:val="hybridMultilevel"/>
    <w:tmpl w:val="581804D6"/>
    <w:lvl w:ilvl="0" w:tplc="02BE6E46">
      <w:start w:val="1"/>
      <w:numFmt w:val="bullet"/>
      <w:lvlText w:val="и"/>
      <w:lvlJc w:val="left"/>
    </w:lvl>
    <w:lvl w:ilvl="1" w:tplc="E0560294">
      <w:start w:val="3"/>
      <w:numFmt w:val="decimal"/>
      <w:lvlText w:val="%2."/>
      <w:lvlJc w:val="left"/>
    </w:lvl>
    <w:lvl w:ilvl="2" w:tplc="3FEEEAEC">
      <w:numFmt w:val="decimal"/>
      <w:lvlText w:val=""/>
      <w:lvlJc w:val="left"/>
    </w:lvl>
    <w:lvl w:ilvl="3" w:tplc="004EFF3C">
      <w:numFmt w:val="decimal"/>
      <w:lvlText w:val=""/>
      <w:lvlJc w:val="left"/>
    </w:lvl>
    <w:lvl w:ilvl="4" w:tplc="371474A6">
      <w:numFmt w:val="decimal"/>
      <w:lvlText w:val=""/>
      <w:lvlJc w:val="left"/>
    </w:lvl>
    <w:lvl w:ilvl="5" w:tplc="7638A408">
      <w:numFmt w:val="decimal"/>
      <w:lvlText w:val=""/>
      <w:lvlJc w:val="left"/>
    </w:lvl>
    <w:lvl w:ilvl="6" w:tplc="72EE8E3E">
      <w:numFmt w:val="decimal"/>
      <w:lvlText w:val=""/>
      <w:lvlJc w:val="left"/>
    </w:lvl>
    <w:lvl w:ilvl="7" w:tplc="5362557A">
      <w:numFmt w:val="decimal"/>
      <w:lvlText w:val=""/>
      <w:lvlJc w:val="left"/>
    </w:lvl>
    <w:lvl w:ilvl="8" w:tplc="887A2340">
      <w:numFmt w:val="decimal"/>
      <w:lvlText w:val=""/>
      <w:lvlJc w:val="left"/>
    </w:lvl>
  </w:abstractNum>
  <w:abstractNum w:abstractNumId="26">
    <w:nsid w:val="00007F96"/>
    <w:multiLevelType w:val="hybridMultilevel"/>
    <w:tmpl w:val="D424FAC8"/>
    <w:lvl w:ilvl="0" w:tplc="6B980F4A">
      <w:start w:val="1"/>
      <w:numFmt w:val="bullet"/>
      <w:lvlText w:val="а"/>
      <w:lvlJc w:val="left"/>
    </w:lvl>
    <w:lvl w:ilvl="1" w:tplc="019AB9B4">
      <w:start w:val="1"/>
      <w:numFmt w:val="bullet"/>
      <w:lvlText w:val="В"/>
      <w:lvlJc w:val="left"/>
    </w:lvl>
    <w:lvl w:ilvl="2" w:tplc="E5A21038">
      <w:numFmt w:val="decimal"/>
      <w:lvlText w:val=""/>
      <w:lvlJc w:val="left"/>
    </w:lvl>
    <w:lvl w:ilvl="3" w:tplc="99F83660">
      <w:numFmt w:val="decimal"/>
      <w:lvlText w:val=""/>
      <w:lvlJc w:val="left"/>
    </w:lvl>
    <w:lvl w:ilvl="4" w:tplc="7D546980">
      <w:numFmt w:val="decimal"/>
      <w:lvlText w:val=""/>
      <w:lvlJc w:val="left"/>
    </w:lvl>
    <w:lvl w:ilvl="5" w:tplc="B83A3A3A">
      <w:numFmt w:val="decimal"/>
      <w:lvlText w:val=""/>
      <w:lvlJc w:val="left"/>
    </w:lvl>
    <w:lvl w:ilvl="6" w:tplc="278ED246">
      <w:numFmt w:val="decimal"/>
      <w:lvlText w:val=""/>
      <w:lvlJc w:val="left"/>
    </w:lvl>
    <w:lvl w:ilvl="7" w:tplc="7F6A8F74">
      <w:numFmt w:val="decimal"/>
      <w:lvlText w:val=""/>
      <w:lvlJc w:val="left"/>
    </w:lvl>
    <w:lvl w:ilvl="8" w:tplc="DC24D6AC">
      <w:numFmt w:val="decimal"/>
      <w:lvlText w:val=""/>
      <w:lvlJc w:val="left"/>
    </w:lvl>
  </w:abstractNum>
  <w:abstractNum w:abstractNumId="27">
    <w:nsid w:val="00007FF5"/>
    <w:multiLevelType w:val="hybridMultilevel"/>
    <w:tmpl w:val="FF18E09E"/>
    <w:lvl w:ilvl="0" w:tplc="AC6C3C6A">
      <w:start w:val="1"/>
      <w:numFmt w:val="bullet"/>
      <w:lvlText w:val="В"/>
      <w:lvlJc w:val="left"/>
    </w:lvl>
    <w:lvl w:ilvl="1" w:tplc="2D462574">
      <w:numFmt w:val="decimal"/>
      <w:lvlText w:val=""/>
      <w:lvlJc w:val="left"/>
    </w:lvl>
    <w:lvl w:ilvl="2" w:tplc="18302754">
      <w:numFmt w:val="decimal"/>
      <w:lvlText w:val=""/>
      <w:lvlJc w:val="left"/>
    </w:lvl>
    <w:lvl w:ilvl="3" w:tplc="43126D86">
      <w:numFmt w:val="decimal"/>
      <w:lvlText w:val=""/>
      <w:lvlJc w:val="left"/>
    </w:lvl>
    <w:lvl w:ilvl="4" w:tplc="33CA18EC">
      <w:numFmt w:val="decimal"/>
      <w:lvlText w:val=""/>
      <w:lvlJc w:val="left"/>
    </w:lvl>
    <w:lvl w:ilvl="5" w:tplc="9D8A2430">
      <w:numFmt w:val="decimal"/>
      <w:lvlText w:val=""/>
      <w:lvlJc w:val="left"/>
    </w:lvl>
    <w:lvl w:ilvl="6" w:tplc="A52AADD6">
      <w:numFmt w:val="decimal"/>
      <w:lvlText w:val=""/>
      <w:lvlJc w:val="left"/>
    </w:lvl>
    <w:lvl w:ilvl="7" w:tplc="9780AE2A">
      <w:numFmt w:val="decimal"/>
      <w:lvlText w:val=""/>
      <w:lvlJc w:val="left"/>
    </w:lvl>
    <w:lvl w:ilvl="8" w:tplc="F7529236">
      <w:numFmt w:val="decimal"/>
      <w:lvlText w:val=""/>
      <w:lvlJc w:val="left"/>
    </w:lvl>
  </w:abstractNum>
  <w:abstractNum w:abstractNumId="28">
    <w:nsid w:val="028977CF"/>
    <w:multiLevelType w:val="hybridMultilevel"/>
    <w:tmpl w:val="43F8FC86"/>
    <w:lvl w:ilvl="0" w:tplc="D890A520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9">
    <w:nsid w:val="06AF233A"/>
    <w:multiLevelType w:val="hybridMultilevel"/>
    <w:tmpl w:val="2342EA5E"/>
    <w:lvl w:ilvl="0" w:tplc="C858867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Arial Unicode M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FCB1ADA"/>
    <w:multiLevelType w:val="hybridMultilevel"/>
    <w:tmpl w:val="DC4047F4"/>
    <w:lvl w:ilvl="0" w:tplc="68D29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100969B2"/>
    <w:multiLevelType w:val="hybridMultilevel"/>
    <w:tmpl w:val="E020EC44"/>
    <w:lvl w:ilvl="0" w:tplc="969A0FA4">
      <w:start w:val="1"/>
      <w:numFmt w:val="decimal"/>
      <w:lvlText w:val="%1."/>
      <w:lvlJc w:val="left"/>
      <w:pPr>
        <w:ind w:left="264" w:hanging="6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2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70675FD"/>
    <w:multiLevelType w:val="hybridMultilevel"/>
    <w:tmpl w:val="62E0C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AE389D"/>
    <w:multiLevelType w:val="hybridMultilevel"/>
    <w:tmpl w:val="E4901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406AB9"/>
    <w:multiLevelType w:val="hybridMultilevel"/>
    <w:tmpl w:val="A2783F6C"/>
    <w:lvl w:ilvl="0" w:tplc="BC78FDC8">
      <w:start w:val="1"/>
      <w:numFmt w:val="decimal"/>
      <w:lvlText w:val="%1."/>
      <w:lvlJc w:val="left"/>
      <w:pPr>
        <w:ind w:left="131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>
    <w:nsid w:val="30E04B2D"/>
    <w:multiLevelType w:val="hybridMultilevel"/>
    <w:tmpl w:val="EEEC883E"/>
    <w:lvl w:ilvl="0" w:tplc="44166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3FA14A6B"/>
    <w:multiLevelType w:val="hybridMultilevel"/>
    <w:tmpl w:val="BEE60E80"/>
    <w:lvl w:ilvl="0" w:tplc="BD166DBC">
      <w:start w:val="1"/>
      <w:numFmt w:val="decimal"/>
      <w:lvlText w:val="%1."/>
      <w:lvlJc w:val="left"/>
      <w:pPr>
        <w:ind w:left="709" w:hanging="360"/>
      </w:pPr>
      <w:rPr>
        <w:rFonts w:cs="Times New Roman"/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>
    <w:nsid w:val="4E751ACA"/>
    <w:multiLevelType w:val="hybridMultilevel"/>
    <w:tmpl w:val="9A925D9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0">
    <w:nsid w:val="5F99492E"/>
    <w:multiLevelType w:val="hybridMultilevel"/>
    <w:tmpl w:val="2342EA5E"/>
    <w:lvl w:ilvl="0" w:tplc="C858867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Arial Unicode M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0C004D"/>
    <w:multiLevelType w:val="hybridMultilevel"/>
    <w:tmpl w:val="66DC6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618359B"/>
    <w:multiLevelType w:val="hybridMultilevel"/>
    <w:tmpl w:val="2342EA5E"/>
    <w:lvl w:ilvl="0" w:tplc="C858867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Arial Unicode M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6"/>
  </w:num>
  <w:num w:numId="5">
    <w:abstractNumId w:val="8"/>
  </w:num>
  <w:num w:numId="6">
    <w:abstractNumId w:val="6"/>
  </w:num>
  <w:num w:numId="7">
    <w:abstractNumId w:val="0"/>
  </w:num>
  <w:num w:numId="8">
    <w:abstractNumId w:val="14"/>
  </w:num>
  <w:num w:numId="9">
    <w:abstractNumId w:val="19"/>
  </w:num>
  <w:num w:numId="10">
    <w:abstractNumId w:val="20"/>
  </w:num>
  <w:num w:numId="11">
    <w:abstractNumId w:val="10"/>
  </w:num>
  <w:num w:numId="12">
    <w:abstractNumId w:val="5"/>
  </w:num>
  <w:num w:numId="13">
    <w:abstractNumId w:val="23"/>
  </w:num>
  <w:num w:numId="14">
    <w:abstractNumId w:val="17"/>
  </w:num>
  <w:num w:numId="15">
    <w:abstractNumId w:val="25"/>
  </w:num>
  <w:num w:numId="16">
    <w:abstractNumId w:val="24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22"/>
  </w:num>
  <w:num w:numId="22">
    <w:abstractNumId w:val="3"/>
  </w:num>
  <w:num w:numId="23">
    <w:abstractNumId w:val="18"/>
  </w:num>
  <w:num w:numId="24">
    <w:abstractNumId w:val="21"/>
  </w:num>
  <w:num w:numId="25">
    <w:abstractNumId w:val="26"/>
  </w:num>
  <w:num w:numId="26">
    <w:abstractNumId w:val="27"/>
  </w:num>
  <w:num w:numId="27">
    <w:abstractNumId w:val="15"/>
  </w:num>
  <w:num w:numId="28">
    <w:abstractNumId w:val="7"/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33"/>
  </w:num>
  <w:num w:numId="32">
    <w:abstractNumId w:val="32"/>
  </w:num>
  <w:num w:numId="33">
    <w:abstractNumId w:val="39"/>
  </w:num>
  <w:num w:numId="34">
    <w:abstractNumId w:val="28"/>
  </w:num>
  <w:num w:numId="35">
    <w:abstractNumId w:val="36"/>
  </w:num>
  <w:num w:numId="36">
    <w:abstractNumId w:val="31"/>
  </w:num>
  <w:num w:numId="37">
    <w:abstractNumId w:val="35"/>
  </w:num>
  <w:num w:numId="38">
    <w:abstractNumId w:val="30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29"/>
  </w:num>
  <w:num w:numId="44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35E77"/>
    <w:rsid w:val="00051F77"/>
    <w:rsid w:val="00082801"/>
    <w:rsid w:val="00092F91"/>
    <w:rsid w:val="000970F8"/>
    <w:rsid w:val="000E28BF"/>
    <w:rsid w:val="00142266"/>
    <w:rsid w:val="00177C04"/>
    <w:rsid w:val="001E49AF"/>
    <w:rsid w:val="001F1683"/>
    <w:rsid w:val="00245A7D"/>
    <w:rsid w:val="00285BDB"/>
    <w:rsid w:val="00293976"/>
    <w:rsid w:val="002A652E"/>
    <w:rsid w:val="00303566"/>
    <w:rsid w:val="00304A0F"/>
    <w:rsid w:val="0030776E"/>
    <w:rsid w:val="00366E7A"/>
    <w:rsid w:val="00374A52"/>
    <w:rsid w:val="00382D55"/>
    <w:rsid w:val="00390924"/>
    <w:rsid w:val="00392009"/>
    <w:rsid w:val="003A1972"/>
    <w:rsid w:val="003C1671"/>
    <w:rsid w:val="004073E3"/>
    <w:rsid w:val="00413AAC"/>
    <w:rsid w:val="00421515"/>
    <w:rsid w:val="00476A3C"/>
    <w:rsid w:val="004F0F9A"/>
    <w:rsid w:val="005057E3"/>
    <w:rsid w:val="00520A1F"/>
    <w:rsid w:val="005343CD"/>
    <w:rsid w:val="005A5232"/>
    <w:rsid w:val="005B3C34"/>
    <w:rsid w:val="005C03A2"/>
    <w:rsid w:val="005E4E57"/>
    <w:rsid w:val="005E5BF1"/>
    <w:rsid w:val="005F0EF5"/>
    <w:rsid w:val="005F4299"/>
    <w:rsid w:val="005F7567"/>
    <w:rsid w:val="00627445"/>
    <w:rsid w:val="00672996"/>
    <w:rsid w:val="006743F0"/>
    <w:rsid w:val="00702978"/>
    <w:rsid w:val="00797325"/>
    <w:rsid w:val="007D35EB"/>
    <w:rsid w:val="007D420B"/>
    <w:rsid w:val="00836C24"/>
    <w:rsid w:val="008446A5"/>
    <w:rsid w:val="008603DB"/>
    <w:rsid w:val="0086228C"/>
    <w:rsid w:val="008A12EE"/>
    <w:rsid w:val="008A6068"/>
    <w:rsid w:val="008B689B"/>
    <w:rsid w:val="00901430"/>
    <w:rsid w:val="009B3AF4"/>
    <w:rsid w:val="009B4357"/>
    <w:rsid w:val="009B6CB9"/>
    <w:rsid w:val="009D5A3D"/>
    <w:rsid w:val="009E2DCB"/>
    <w:rsid w:val="009F3310"/>
    <w:rsid w:val="009F4A49"/>
    <w:rsid w:val="009F7300"/>
    <w:rsid w:val="00A04989"/>
    <w:rsid w:val="00A05708"/>
    <w:rsid w:val="00A11E12"/>
    <w:rsid w:val="00A50044"/>
    <w:rsid w:val="00A66FC7"/>
    <w:rsid w:val="00A93A3C"/>
    <w:rsid w:val="00B363C2"/>
    <w:rsid w:val="00B50696"/>
    <w:rsid w:val="00B56324"/>
    <w:rsid w:val="00B61FEC"/>
    <w:rsid w:val="00B660C9"/>
    <w:rsid w:val="00B66B75"/>
    <w:rsid w:val="00BB38E9"/>
    <w:rsid w:val="00BF1AB4"/>
    <w:rsid w:val="00C236CF"/>
    <w:rsid w:val="00C5280E"/>
    <w:rsid w:val="00C53641"/>
    <w:rsid w:val="00C53A13"/>
    <w:rsid w:val="00C5744F"/>
    <w:rsid w:val="00C76606"/>
    <w:rsid w:val="00C8526D"/>
    <w:rsid w:val="00CB27DC"/>
    <w:rsid w:val="00CF0151"/>
    <w:rsid w:val="00D53359"/>
    <w:rsid w:val="00DA143E"/>
    <w:rsid w:val="00DB4281"/>
    <w:rsid w:val="00DD6D66"/>
    <w:rsid w:val="00E0550F"/>
    <w:rsid w:val="00E83D49"/>
    <w:rsid w:val="00E92C07"/>
    <w:rsid w:val="00EB6896"/>
    <w:rsid w:val="00EC0D06"/>
    <w:rsid w:val="00ED20D6"/>
    <w:rsid w:val="00EF727B"/>
    <w:rsid w:val="00F5238C"/>
    <w:rsid w:val="00F708D9"/>
    <w:rsid w:val="00F813B4"/>
    <w:rsid w:val="00FB5462"/>
    <w:rsid w:val="00FC1BEB"/>
    <w:rsid w:val="00FE4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4"/>
  </w:style>
  <w:style w:type="paragraph" w:styleId="1">
    <w:name w:val="heading 1"/>
    <w:basedOn w:val="a"/>
    <w:next w:val="a"/>
    <w:link w:val="10"/>
    <w:uiPriority w:val="9"/>
    <w:qFormat/>
    <w:rsid w:val="00A057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E49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756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8">
    <w:name w:val="No Spacing"/>
    <w:uiPriority w:val="1"/>
    <w:qFormat/>
    <w:rsid w:val="00B363C2"/>
    <w:rPr>
      <w:rFonts w:eastAsia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B363C2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63C2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21">
    <w:name w:val="Основной текст (2) + Курсив"/>
    <w:basedOn w:val="2"/>
    <w:rsid w:val="00B363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B363C2"/>
  </w:style>
  <w:style w:type="character" w:customStyle="1" w:styleId="a9">
    <w:name w:val="Основной текст_"/>
    <w:basedOn w:val="a0"/>
    <w:link w:val="11"/>
    <w:rsid w:val="00A93A3C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9"/>
    <w:rsid w:val="00A93A3C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10">
    <w:name w:val="Заголовок 1 Знак"/>
    <w:basedOn w:val="a0"/>
    <w:link w:val="1"/>
    <w:uiPriority w:val="9"/>
    <w:rsid w:val="00A057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1E49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1">
    <w:name w:val="s_1"/>
    <w:basedOn w:val="a"/>
    <w:rsid w:val="001E49A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2">
    <w:name w:val="Основной текст (2) + Полужирный"/>
    <w:basedOn w:val="2"/>
    <w:rsid w:val="001E49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1E49A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E49AF"/>
    <w:rPr>
      <w:rFonts w:ascii="TimesNewRomanPS-BoldMT" w:hAnsi="TimesNewRomanPS-BoldMT" w:hint="default"/>
      <w:b/>
      <w:bCs/>
      <w:i w:val="0"/>
      <w:iCs w:val="0"/>
      <w:color w:val="000000"/>
      <w:sz w:val="18"/>
      <w:szCs w:val="18"/>
    </w:rPr>
  </w:style>
  <w:style w:type="character" w:customStyle="1" w:styleId="12">
    <w:name w:val="Название Знак1"/>
    <w:link w:val="aa"/>
    <w:locked/>
    <w:rsid w:val="00B56324"/>
    <w:rPr>
      <w:rFonts w:ascii="Calibri" w:eastAsia="Calibri" w:hAnsi="Calibri" w:cs="Calibri"/>
      <w:b/>
      <w:bCs/>
      <w:sz w:val="28"/>
      <w:szCs w:val="28"/>
      <w:lang w:val="ru-RU" w:eastAsia="ru-RU" w:bidi="ar-SA"/>
    </w:rPr>
  </w:style>
  <w:style w:type="paragraph" w:customStyle="1" w:styleId="ab">
    <w:basedOn w:val="a"/>
    <w:next w:val="aa"/>
    <w:qFormat/>
    <w:rsid w:val="00B56324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aa">
    <w:name w:val="Title"/>
    <w:basedOn w:val="a"/>
    <w:next w:val="a"/>
    <w:link w:val="12"/>
    <w:qFormat/>
    <w:rsid w:val="00B56324"/>
    <w:pPr>
      <w:contextualSpacing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ac">
    <w:name w:val="Название Знак"/>
    <w:basedOn w:val="a0"/>
    <w:uiPriority w:val="10"/>
    <w:rsid w:val="00B56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header"/>
    <w:basedOn w:val="a"/>
    <w:link w:val="ae"/>
    <w:uiPriority w:val="99"/>
    <w:unhideWhenUsed/>
    <w:rsid w:val="001F16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F1683"/>
  </w:style>
  <w:style w:type="paragraph" w:styleId="af">
    <w:name w:val="footer"/>
    <w:basedOn w:val="a"/>
    <w:link w:val="af0"/>
    <w:uiPriority w:val="99"/>
    <w:unhideWhenUsed/>
    <w:rsid w:val="001F16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F1683"/>
  </w:style>
  <w:style w:type="character" w:customStyle="1" w:styleId="af1">
    <w:name w:val="Заголовок Знак"/>
    <w:link w:val="af2"/>
    <w:locked/>
    <w:rsid w:val="00390924"/>
    <w:rPr>
      <w:rFonts w:ascii="Calibri" w:eastAsia="Calibri" w:hAnsi="Calibri" w:cs="Calibri"/>
      <w:b/>
      <w:bCs/>
      <w:sz w:val="28"/>
      <w:szCs w:val="28"/>
      <w:lang w:val="ru-RU" w:eastAsia="ru-RU" w:bidi="ar-SA"/>
    </w:rPr>
  </w:style>
  <w:style w:type="paragraph" w:customStyle="1" w:styleId="af2">
    <w:basedOn w:val="a"/>
    <w:next w:val="aa"/>
    <w:link w:val="af1"/>
    <w:qFormat/>
    <w:rsid w:val="00390924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  <w:style w:type="table" w:styleId="af3">
    <w:name w:val="Table Grid"/>
    <w:basedOn w:val="a1"/>
    <w:uiPriority w:val="59"/>
    <w:rsid w:val="00674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"/>
    <w:next w:val="a"/>
    <w:uiPriority w:val="35"/>
    <w:semiHidden/>
    <w:unhideWhenUsed/>
    <w:qFormat/>
    <w:rsid w:val="005F429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pboth">
    <w:name w:val="pboth"/>
    <w:basedOn w:val="a"/>
    <w:rsid w:val="005F4299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657805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990785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411DB-0F2D-44DE-9DDB-E1CCA2F1A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10192</Words>
  <Characters>58099</Characters>
  <Application>Microsoft Office Word</Application>
  <DocSecurity>0</DocSecurity>
  <Lines>484</Lines>
  <Paragraphs>136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2022-02-01T11:43:00Z</cp:lastPrinted>
  <dcterms:created xsi:type="dcterms:W3CDTF">2022-02-08T15:47:00Z</dcterms:created>
  <dcterms:modified xsi:type="dcterms:W3CDTF">2022-02-08T15:47:00Z</dcterms:modified>
</cp:coreProperties>
</file>