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755" w:rsidRPr="00792755" w:rsidRDefault="00792755" w:rsidP="00792755">
      <w:pPr>
        <w:pStyle w:val="6"/>
        <w:tabs>
          <w:tab w:val="left" w:pos="5245"/>
        </w:tabs>
        <w:spacing w:before="0" w:line="240" w:lineRule="auto"/>
        <w:ind w:left="5812"/>
        <w:jc w:val="both"/>
        <w:rPr>
          <w:rFonts w:ascii="Times New Roman" w:hAnsi="Times New Roman" w:cs="Times New Roman"/>
          <w:i w:val="0"/>
          <w:color w:val="auto"/>
        </w:rPr>
      </w:pPr>
      <w:r w:rsidRPr="00792755">
        <w:rPr>
          <w:rFonts w:ascii="Times New Roman" w:hAnsi="Times New Roman" w:cs="Times New Roman"/>
          <w:i w:val="0"/>
          <w:color w:val="auto"/>
        </w:rPr>
        <w:t xml:space="preserve">Приложение № </w:t>
      </w:r>
      <w:r w:rsidRPr="00792755">
        <w:rPr>
          <w:rFonts w:ascii="Times New Roman" w:hAnsi="Times New Roman" w:cs="Times New Roman"/>
          <w:i w:val="0"/>
          <w:color w:val="auto"/>
        </w:rPr>
        <w:t>8</w:t>
      </w:r>
      <w:r w:rsidRPr="00792755">
        <w:rPr>
          <w:rFonts w:ascii="Times New Roman" w:hAnsi="Times New Roman" w:cs="Times New Roman"/>
          <w:i w:val="0"/>
          <w:color w:val="auto"/>
        </w:rPr>
        <w:t xml:space="preserve"> </w:t>
      </w:r>
    </w:p>
    <w:p w:rsidR="00792755" w:rsidRPr="00792755" w:rsidRDefault="00792755" w:rsidP="00792755">
      <w:pPr>
        <w:pStyle w:val="6"/>
        <w:tabs>
          <w:tab w:val="left" w:pos="5245"/>
        </w:tabs>
        <w:spacing w:before="0" w:line="240" w:lineRule="auto"/>
        <w:ind w:left="5812"/>
        <w:rPr>
          <w:rFonts w:ascii="Times New Roman" w:hAnsi="Times New Roman" w:cs="Times New Roman"/>
          <w:i w:val="0"/>
          <w:color w:val="auto"/>
        </w:rPr>
      </w:pPr>
      <w:r w:rsidRPr="00792755">
        <w:rPr>
          <w:rFonts w:ascii="Times New Roman" w:hAnsi="Times New Roman" w:cs="Times New Roman"/>
          <w:i w:val="0"/>
          <w:color w:val="auto"/>
        </w:rPr>
        <w:t>к</w:t>
      </w:r>
      <w:r>
        <w:rPr>
          <w:rFonts w:ascii="Times New Roman" w:hAnsi="Times New Roman" w:cs="Times New Roman"/>
          <w:i w:val="0"/>
          <w:color w:val="auto"/>
        </w:rPr>
        <w:t xml:space="preserve"> </w:t>
      </w:r>
      <w:r w:rsidRPr="00792755">
        <w:rPr>
          <w:rFonts w:ascii="Times New Roman" w:hAnsi="Times New Roman" w:cs="Times New Roman"/>
          <w:i w:val="0"/>
          <w:color w:val="auto"/>
        </w:rPr>
        <w:t xml:space="preserve">приказу управления образования администрации Минераловодского </w:t>
      </w:r>
    </w:p>
    <w:p w:rsidR="00792755" w:rsidRPr="00792755" w:rsidRDefault="00792755" w:rsidP="00792755">
      <w:pPr>
        <w:pStyle w:val="6"/>
        <w:tabs>
          <w:tab w:val="left" w:pos="5245"/>
        </w:tabs>
        <w:spacing w:before="0" w:line="240" w:lineRule="auto"/>
        <w:ind w:left="5812"/>
        <w:rPr>
          <w:rFonts w:ascii="Times New Roman" w:hAnsi="Times New Roman" w:cs="Times New Roman"/>
          <w:i w:val="0"/>
          <w:color w:val="auto"/>
        </w:rPr>
      </w:pPr>
      <w:r w:rsidRPr="00792755">
        <w:rPr>
          <w:rFonts w:ascii="Times New Roman" w:hAnsi="Times New Roman" w:cs="Times New Roman"/>
          <w:i w:val="0"/>
          <w:color w:val="auto"/>
        </w:rPr>
        <w:t>городского округа</w:t>
      </w:r>
    </w:p>
    <w:p w:rsidR="00792755" w:rsidRPr="00792755" w:rsidRDefault="00792755" w:rsidP="00792755">
      <w:pPr>
        <w:pStyle w:val="6"/>
        <w:spacing w:before="0" w:line="240" w:lineRule="auto"/>
        <w:ind w:left="5812"/>
        <w:jc w:val="both"/>
        <w:rPr>
          <w:rFonts w:ascii="Times New Roman" w:hAnsi="Times New Roman" w:cs="Times New Roman"/>
          <w:i w:val="0"/>
          <w:color w:val="auto"/>
        </w:rPr>
      </w:pPr>
      <w:r w:rsidRPr="00792755">
        <w:rPr>
          <w:rFonts w:ascii="Times New Roman" w:hAnsi="Times New Roman" w:cs="Times New Roman"/>
          <w:i w:val="0"/>
          <w:color w:val="auto"/>
        </w:rPr>
        <w:t xml:space="preserve">от 01.09.2022 № 658 </w:t>
      </w:r>
    </w:p>
    <w:p w:rsidR="00792755" w:rsidRPr="00792755" w:rsidRDefault="00792755" w:rsidP="00792755">
      <w:pPr>
        <w:pStyle w:val="1"/>
        <w:spacing w:after="0" w:line="240" w:lineRule="auto"/>
        <w:ind w:left="0" w:right="0"/>
        <w:jc w:val="both"/>
        <w:rPr>
          <w:b w:val="0"/>
          <w:color w:val="auto"/>
          <w:szCs w:val="24"/>
        </w:rPr>
      </w:pPr>
      <w:bookmarkStart w:id="0" w:name="_GoBack"/>
      <w:bookmarkEnd w:id="0"/>
    </w:p>
    <w:p w:rsidR="009E06A6" w:rsidRPr="00792755" w:rsidRDefault="00792755" w:rsidP="00792755">
      <w:pPr>
        <w:pStyle w:val="1"/>
        <w:spacing w:after="0" w:line="240" w:lineRule="auto"/>
        <w:ind w:left="142" w:right="0"/>
        <w:rPr>
          <w:color w:val="auto"/>
          <w:szCs w:val="24"/>
        </w:rPr>
      </w:pPr>
      <w:r w:rsidRPr="00792755">
        <w:rPr>
          <w:color w:val="auto"/>
          <w:szCs w:val="24"/>
        </w:rPr>
        <w:t>ТРЕБОВАНИЯ</w:t>
      </w:r>
    </w:p>
    <w:p w:rsidR="009E06A6" w:rsidRPr="00792755" w:rsidRDefault="009E06A6" w:rsidP="00792755">
      <w:pPr>
        <w:spacing w:after="0" w:line="240" w:lineRule="auto"/>
        <w:ind w:hanging="10"/>
        <w:jc w:val="center"/>
        <w:rPr>
          <w:rFonts w:ascii="Times New Roman" w:hAnsi="Times New Roman" w:cs="Times New Roman"/>
          <w:szCs w:val="24"/>
        </w:rPr>
      </w:pPr>
      <w:r w:rsidRPr="00792755">
        <w:rPr>
          <w:rFonts w:ascii="Times New Roman" w:hAnsi="Times New Roman" w:cs="Times New Roman"/>
          <w:b/>
          <w:szCs w:val="24"/>
        </w:rPr>
        <w:t>ПО ПРОВЕДЕНИЮ ШКОЛЬНОГО ЭТАПА</w:t>
      </w:r>
    </w:p>
    <w:p w:rsidR="009E06A6" w:rsidRPr="00792755" w:rsidRDefault="009E06A6" w:rsidP="00792755">
      <w:pPr>
        <w:spacing w:after="0" w:line="240" w:lineRule="auto"/>
        <w:ind w:hanging="10"/>
        <w:jc w:val="center"/>
        <w:rPr>
          <w:rFonts w:ascii="Times New Roman" w:hAnsi="Times New Roman" w:cs="Times New Roman"/>
          <w:szCs w:val="24"/>
        </w:rPr>
      </w:pPr>
      <w:r w:rsidRPr="00792755">
        <w:rPr>
          <w:rFonts w:ascii="Times New Roman" w:hAnsi="Times New Roman" w:cs="Times New Roman"/>
          <w:b/>
          <w:szCs w:val="24"/>
        </w:rPr>
        <w:t>ВСЕРОССИЙСКОЙ ОЛИМПИАДЫ ШКОЛЬНИКОВ ПО ЛИТЕРАТУРЕ</w:t>
      </w:r>
    </w:p>
    <w:p w:rsidR="009E06A6" w:rsidRPr="00792755" w:rsidRDefault="009E06A6" w:rsidP="00792755">
      <w:pPr>
        <w:pStyle w:val="1"/>
        <w:spacing w:after="0" w:line="240" w:lineRule="auto"/>
        <w:ind w:left="0" w:right="0"/>
        <w:rPr>
          <w:color w:val="auto"/>
          <w:szCs w:val="24"/>
        </w:rPr>
      </w:pPr>
      <w:r w:rsidRPr="00792755">
        <w:rPr>
          <w:color w:val="auto"/>
          <w:szCs w:val="24"/>
        </w:rPr>
        <w:t>В 2022/23 УЧЕБНОМ ГОДУ</w:t>
      </w:r>
    </w:p>
    <w:p w:rsidR="000526F9" w:rsidRPr="00792755" w:rsidRDefault="000526F9" w:rsidP="0079275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792755">
        <w:rPr>
          <w:rFonts w:ascii="Times New Roman" w:hAnsi="Times New Roman" w:cs="Times New Roman"/>
          <w:b/>
          <w:sz w:val="24"/>
        </w:rPr>
        <w:t xml:space="preserve">Введение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Настоящие рекомендации по организации и проведению школьного этапа всероссийской олимпиады школьников (далее – олимпиада) по литературе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Олимпиада по литературе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Задачи олимпиады: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выявление и развитие у обучающихся творческих способностей и интереса к научной (научно-исследовательской) деятельности;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популяризация научных знаний, формирование научной картины мира.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>Олимпиада проводится на территории Российской Федерации. Рабочим языком проведения олимпиады является русский язык. Участие в олимпиаде индивидуальное, олимпиадные задания выполняются участником самостоятельно, без помощи посторонних лиц. Сроки окончания школьного этапа олимпиады – не позднее 1 ноября.</w:t>
      </w:r>
    </w:p>
    <w:p w:rsidR="003E04B8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Школьный этап олимпиады проводится по заданиям, разработанным для 5-11 классов. 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 w:rsidRPr="00792755">
        <w:rPr>
          <w:rFonts w:ascii="Times New Roman" w:hAnsi="Times New Roman" w:cs="Times New Roman"/>
          <w:sz w:val="24"/>
        </w:rPr>
        <w:t>более старших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классов. В случае прохождения участников, выполнивших задания, разработанные для </w:t>
      </w:r>
      <w:proofErr w:type="gramStart"/>
      <w:r w:rsidRPr="00792755">
        <w:rPr>
          <w:rFonts w:ascii="Times New Roman" w:hAnsi="Times New Roman" w:cs="Times New Roman"/>
          <w:sz w:val="24"/>
        </w:rPr>
        <w:t>более старших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:rsidR="009E06A6" w:rsidRPr="00792755" w:rsidRDefault="009E06A6" w:rsidP="0079275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792755">
        <w:rPr>
          <w:rFonts w:ascii="Times New Roman" w:hAnsi="Times New Roman" w:cs="Times New Roman"/>
          <w:b/>
          <w:sz w:val="24"/>
        </w:rPr>
        <w:t xml:space="preserve">Принципы формирования комплектов олимпиадных заданий и </w:t>
      </w:r>
      <w:proofErr w:type="gramStart"/>
      <w:r w:rsidRPr="00792755">
        <w:rPr>
          <w:rFonts w:ascii="Times New Roman" w:hAnsi="Times New Roman" w:cs="Times New Roman"/>
          <w:b/>
          <w:sz w:val="24"/>
        </w:rPr>
        <w:t>методические подходы</w:t>
      </w:r>
      <w:proofErr w:type="gramEnd"/>
      <w:r w:rsidRPr="00792755">
        <w:rPr>
          <w:rFonts w:ascii="Times New Roman" w:hAnsi="Times New Roman" w:cs="Times New Roman"/>
          <w:b/>
          <w:sz w:val="24"/>
        </w:rPr>
        <w:t xml:space="preserve"> к составлению заданий школьного этапа олимпиады</w:t>
      </w:r>
    </w:p>
    <w:p w:rsidR="009E06A6" w:rsidRPr="00792755" w:rsidRDefault="009E06A6" w:rsidP="00792755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792755">
        <w:rPr>
          <w:rFonts w:ascii="Times New Roman" w:hAnsi="Times New Roman" w:cs="Times New Roman"/>
          <w:b/>
          <w:sz w:val="24"/>
        </w:rPr>
        <w:t>Методические подходы</w:t>
      </w:r>
      <w:proofErr w:type="gramEnd"/>
      <w:r w:rsidRPr="00792755">
        <w:rPr>
          <w:rFonts w:ascii="Times New Roman" w:hAnsi="Times New Roman" w:cs="Times New Roman"/>
          <w:b/>
          <w:sz w:val="24"/>
        </w:rPr>
        <w:t xml:space="preserve"> к составлению заданий школьного этапа олимпиады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Задания школьного этапа олимпиады могут быть разработаны как отдельно для каждого класса (параллели), так и для возрастных групп, объединяющих несколько классов (параллелей), например: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а) первая возрастная группа – </w:t>
      </w:r>
      <w:proofErr w:type="gramStart"/>
      <w:r w:rsidRPr="00792755">
        <w:rPr>
          <w:rFonts w:ascii="Times New Roman" w:hAnsi="Times New Roman" w:cs="Times New Roman"/>
          <w:sz w:val="24"/>
        </w:rPr>
        <w:t>обучающиеся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5-6 классов общеобразовательных организаций;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б) вторая возрастная группа – </w:t>
      </w:r>
      <w:proofErr w:type="gramStart"/>
      <w:r w:rsidRPr="00792755">
        <w:rPr>
          <w:rFonts w:ascii="Times New Roman" w:hAnsi="Times New Roman" w:cs="Times New Roman"/>
          <w:sz w:val="24"/>
        </w:rPr>
        <w:t>обучающиеся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7-8 классов общеобразовательных организаций;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в) третья возрастная группа – </w:t>
      </w:r>
      <w:proofErr w:type="gramStart"/>
      <w:r w:rsidRPr="00792755">
        <w:rPr>
          <w:rFonts w:ascii="Times New Roman" w:hAnsi="Times New Roman" w:cs="Times New Roman"/>
          <w:sz w:val="24"/>
        </w:rPr>
        <w:t>обучающиеся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9 классов общеобразовательных организаций;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г) четвертая возрастная группа – </w:t>
      </w:r>
      <w:proofErr w:type="gramStart"/>
      <w:r w:rsidRPr="00792755">
        <w:rPr>
          <w:rFonts w:ascii="Times New Roman" w:hAnsi="Times New Roman" w:cs="Times New Roman"/>
          <w:sz w:val="24"/>
        </w:rPr>
        <w:t>обучающиеся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10-11 классов общеобразовательных организаций.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Не рекомендуется формировать задания для обучающихся разных уровней образования: основного общего образования (5-9 классы) и среднего общего образования (10-11 классы), т.к. требования у данных категорий разные (ФГОС и ПОП).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Основные типы заданий: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1. Аналитические задания (целостный анализ текста для обучающихся 9-11 классов);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2. Творческие задания (создание собственного текста в соответствии с заданными условиями – жанр, тема, целевая аудитория, литературоведческая задача и т.п.).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792755">
        <w:rPr>
          <w:rFonts w:ascii="Times New Roman" w:hAnsi="Times New Roman" w:cs="Times New Roman"/>
          <w:sz w:val="24"/>
        </w:rPr>
        <w:lastRenderedPageBreak/>
        <w:t>Обучающимся 5-6 классов целесообразно предлагать посильные, занимательные, интересные задания, чтобы формировать у ребят желание заниматься литературой – и в то же время исподволь готовить их к настоящим олимпиадным испытаниям.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С учётом этого ученикам 5-6 классов целесообразно предлагать письменные задания творческого характера (достаточно двух заданий для этапа; можно давать задания, связанные друг с другом). Выполняя каждое задание, ученики создают текст ответа, опираясь на предложенные вопросы (или </w:t>
      </w:r>
      <w:proofErr w:type="spellStart"/>
      <w:r w:rsidRPr="00792755">
        <w:rPr>
          <w:rFonts w:ascii="Times New Roman" w:hAnsi="Times New Roman" w:cs="Times New Roman"/>
          <w:sz w:val="24"/>
        </w:rPr>
        <w:t>микрозадания</w:t>
      </w:r>
      <w:proofErr w:type="spellEnd"/>
      <w:r w:rsidRPr="00792755">
        <w:rPr>
          <w:rFonts w:ascii="Times New Roman" w:hAnsi="Times New Roman" w:cs="Times New Roman"/>
          <w:sz w:val="24"/>
        </w:rPr>
        <w:t xml:space="preserve">-подсказки, которыми определяются логические шаги в выполнении всего задания). 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Задания для 7-8 класса могут сочетать элементы анализа предложенного текста и творческую работу над собственным текстом. Наиболее сложными и разнообразными должны быть задания для 9-11 класса. Поскольку на заключительном этапе олимпиады старшеклассникам предлагаются и аналитические, и творческие задания, имеет смысл готовить их к этим двум типам заданий уже на школьном этапе (и формировать комплекты заданий, включая в них одно аналитическое – целостный анализ текста или анализ текста на основе предложенных вопросов – и одно творческое). </w:t>
      </w:r>
    </w:p>
    <w:p w:rsidR="009E06A6" w:rsidRPr="00792755" w:rsidRDefault="000526F9" w:rsidP="00792755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792755">
        <w:rPr>
          <w:rFonts w:ascii="Times New Roman" w:hAnsi="Times New Roman" w:cs="Times New Roman"/>
          <w:b/>
          <w:sz w:val="24"/>
        </w:rPr>
        <w:t xml:space="preserve"> </w:t>
      </w:r>
      <w:r w:rsidR="009E06A6" w:rsidRPr="00792755">
        <w:rPr>
          <w:rFonts w:ascii="Times New Roman" w:hAnsi="Times New Roman" w:cs="Times New Roman"/>
          <w:b/>
          <w:sz w:val="24"/>
        </w:rPr>
        <w:t xml:space="preserve">Минимальный уровень требований к заданиям теоретического тура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Для школьного этапа олимпиады предметно-методическим комиссиям необходимо разработать не менее двух заданий, раскрывающих обязательное базовое содержание образовательной области и требования к уровню подготовки выпускников основной и средней школы по литературе. Уровень сложности заданий должен быть определен таким образом, чтобы на их решение участник смог затратить в общей сложности не более 90 минут в 5-6 классах, 120 минут в 7-8 классах, 180 минут в 9-11 классах.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К олимпиадным заданиям предъявляются следующие общие требования: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соответствие уровня сложности заданий заявленной возрастной группе;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тематическое разнообразие заданий;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корректность формулировок заданий;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указание максимального балла за каждое задание и за тур в целом;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соответствие заданий критериям и методике оценивания;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наличие заданий, выявляющих склонность к научной деятельности и высокий уровень интеллектуального развития участников;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наличие заданий, выявляющих склонность к получению специальности, для поступления на котору</w:t>
      </w:r>
      <w:proofErr w:type="gramStart"/>
      <w:r w:rsidRPr="00792755">
        <w:rPr>
          <w:rFonts w:ascii="Times New Roman" w:hAnsi="Times New Roman" w:cs="Times New Roman"/>
          <w:sz w:val="24"/>
        </w:rPr>
        <w:t>ю(</w:t>
      </w:r>
      <w:proofErr w:type="gramEnd"/>
      <w:r w:rsidRPr="00792755">
        <w:rPr>
          <w:rFonts w:ascii="Times New Roman" w:hAnsi="Times New Roman" w:cs="Times New Roman"/>
          <w:sz w:val="24"/>
        </w:rPr>
        <w:t>-</w:t>
      </w:r>
      <w:proofErr w:type="spellStart"/>
      <w:r w:rsidRPr="00792755">
        <w:rPr>
          <w:rFonts w:ascii="Times New Roman" w:hAnsi="Times New Roman" w:cs="Times New Roman"/>
          <w:sz w:val="24"/>
        </w:rPr>
        <w:t>ые</w:t>
      </w:r>
      <w:proofErr w:type="spellEnd"/>
      <w:r w:rsidRPr="00792755">
        <w:rPr>
          <w:rFonts w:ascii="Times New Roman" w:hAnsi="Times New Roman" w:cs="Times New Roman"/>
          <w:sz w:val="24"/>
        </w:rPr>
        <w:t xml:space="preserve">) могут быть потенциально востребованы результаты олимпиады;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недопустимо наличие заданий, противоречащих правовым, этическим, эстетическим, религиозным нормам, демонстрирующих аморальные, противоправ</w:t>
      </w:r>
      <w:r w:rsidR="008801BC" w:rsidRPr="00792755">
        <w:rPr>
          <w:rFonts w:ascii="Times New Roman" w:hAnsi="Times New Roman" w:cs="Times New Roman"/>
          <w:sz w:val="24"/>
        </w:rPr>
        <w:t xml:space="preserve">ные модели поведения и т.п.; </w:t>
      </w:r>
    </w:p>
    <w:p w:rsidR="008801BC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недопустимо наличие заданий, представленных в неизменном виде, дублирующих задания прошлых лет, в том числе для другого уровня образования или для других этапов олимпиады.</w:t>
      </w:r>
    </w:p>
    <w:p w:rsidR="009E06A6" w:rsidRPr="00792755" w:rsidRDefault="009E06A6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 </w:t>
      </w:r>
      <w:r w:rsidRPr="00792755">
        <w:rPr>
          <w:rFonts w:ascii="Times New Roman" w:hAnsi="Times New Roman" w:cs="Times New Roman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для целостного анализа на школьном этапе олимпиады рекомендуется подбирать тексты небольшого объёма и сопровождать их вспомогательными вопросами, на основе которых участник олимпиады сможет выстроить траекторию анализа.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Рекомендации по выбору художественных текстов для целостного анализа: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1) объём текста – в пределах 4-5 книжных страниц;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2) авторство текста не обязательно увязывать с той эпохой, которая изучается в историко-литературном курсе в соответствующем классе; могут быть выбраны </w:t>
      </w:r>
      <w:proofErr w:type="gramStart"/>
      <w:r w:rsidRPr="00792755">
        <w:rPr>
          <w:rFonts w:ascii="Times New Roman" w:hAnsi="Times New Roman" w:cs="Times New Roman"/>
          <w:sz w:val="24"/>
        </w:rPr>
        <w:t>произведения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как классиков, так и писателей второго ряда – главное, чтобы текст не был безликим или прямолинейно тенденциозным;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3) необходимо отбирать тексты, которые позволяют продемонстрировать связь между сложностью их формальной организации и глубиной, неоднозначностью содержания;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4) желательно учитывать читательские потребности школьника в каждой параллели;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5) желательно, чтобы текст не содержал </w:t>
      </w:r>
      <w:proofErr w:type="spellStart"/>
      <w:r w:rsidRPr="00792755">
        <w:rPr>
          <w:rFonts w:ascii="Times New Roman" w:hAnsi="Times New Roman" w:cs="Times New Roman"/>
          <w:sz w:val="24"/>
        </w:rPr>
        <w:t>инвективной</w:t>
      </w:r>
      <w:proofErr w:type="spellEnd"/>
      <w:r w:rsidRPr="00792755">
        <w:rPr>
          <w:rFonts w:ascii="Times New Roman" w:hAnsi="Times New Roman" w:cs="Times New Roman"/>
          <w:sz w:val="24"/>
        </w:rPr>
        <w:t xml:space="preserve"> лексики, бранных выражений.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При разработке аналитического задания можно предусмотреть 3-4 </w:t>
      </w:r>
      <w:proofErr w:type="gramStart"/>
      <w:r w:rsidRPr="00792755">
        <w:rPr>
          <w:rFonts w:ascii="Times New Roman" w:hAnsi="Times New Roman" w:cs="Times New Roman"/>
          <w:sz w:val="24"/>
        </w:rPr>
        <w:t>вспомогательных</w:t>
      </w:r>
      <w:proofErr w:type="gramEnd"/>
      <w:r w:rsidRPr="00792755">
        <w:rPr>
          <w:rFonts w:ascii="Times New Roman" w:hAnsi="Times New Roman" w:cs="Times New Roman"/>
          <w:sz w:val="24"/>
        </w:rPr>
        <w:t xml:space="preserve"> вопроса для работы с текстом, которые направят поиск ученика.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lastRenderedPageBreak/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полнота (достаточная детализация) описания критериев и методики оценивания выполненных олимпиадных заданий и начисления баллов;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пропорциональность распределения баллов по разным критериям в соответствии с уровнем сложности выполняемых операций (более сложные действия должны оцениваться большим количеством баллов);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учет в оценивании каждого выполняемого действия (если в творческом задании есть требование написать текст в определенном жанре, то соответствие заданному жанру должно оцениваться; если есть требование придумать заголовок – он должен быть оценен по соответствующему критерию);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понятность, полноценность и однозначность приведенных индикаторов оценивания.</w:t>
      </w:r>
    </w:p>
    <w:p w:rsidR="008801BC" w:rsidRPr="00792755" w:rsidRDefault="008801BC" w:rsidP="0079275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792755">
        <w:rPr>
          <w:rFonts w:ascii="Times New Roman" w:hAnsi="Times New Roman" w:cs="Times New Roman"/>
          <w:b/>
          <w:sz w:val="24"/>
        </w:rPr>
        <w:t xml:space="preserve">Необходимое материально-техническое обеспечение для выполнения олимпиадных заданий школьного этапа олимпиады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>Для проведения школьного этапа олимпиады необходима соответствующая материальная база, которая включает в себя рабочее место обучающегося (школьники рассаживаются по одному за партой), ручки с чернилами одного, установленного организатором цвета, бланки заданий и бланки ответов.</w:t>
      </w:r>
    </w:p>
    <w:p w:rsidR="008801BC" w:rsidRPr="00792755" w:rsidRDefault="008801BC" w:rsidP="0079275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755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</w:t>
      </w:r>
      <w:proofErr w:type="gramStart"/>
      <w:r w:rsidRPr="00792755">
        <w:rPr>
          <w:rFonts w:ascii="Times New Roman" w:hAnsi="Times New Roman" w:cs="Times New Roman"/>
          <w:b/>
          <w:sz w:val="24"/>
          <w:szCs w:val="24"/>
        </w:rPr>
        <w:t>дств св</w:t>
      </w:r>
      <w:proofErr w:type="gramEnd"/>
      <w:r w:rsidRPr="00792755">
        <w:rPr>
          <w:rFonts w:ascii="Times New Roman" w:hAnsi="Times New Roman" w:cs="Times New Roman"/>
          <w:b/>
          <w:sz w:val="24"/>
          <w:szCs w:val="24"/>
        </w:rPr>
        <w:t xml:space="preserve">язи и электронно-вычислительной техники, разрешенных к использованию во время проведения олимпиады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>Во время проведения письменного тура запрещается пользоваться принесенными с собой справочными материалами, средствами связи и электронно-вычислительной техникой.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– в случае, если он не используется для демонстрации компонентов задания, – и т.д.) не допускается. В случае нарушения этих условий учащийся исключается из состава участников олимпиады.</w:t>
      </w:r>
    </w:p>
    <w:p w:rsidR="008801BC" w:rsidRPr="00792755" w:rsidRDefault="000526F9" w:rsidP="0079275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792755">
        <w:rPr>
          <w:rFonts w:ascii="Times New Roman" w:hAnsi="Times New Roman" w:cs="Times New Roman"/>
          <w:b/>
          <w:sz w:val="24"/>
        </w:rPr>
        <w:t xml:space="preserve"> </w:t>
      </w:r>
      <w:r w:rsidR="008801BC" w:rsidRPr="00792755">
        <w:rPr>
          <w:rFonts w:ascii="Times New Roman" w:hAnsi="Times New Roman" w:cs="Times New Roman"/>
          <w:b/>
          <w:sz w:val="24"/>
        </w:rPr>
        <w:t xml:space="preserve">Критерии и методика оценивания выполненных олимпиадных заданий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Система и методика оценивания олимпиадных заданий должна позволять объективно выявить реальный уровень подготовки участников олимпиады.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С учетом этого при разработке методики оценивания олимпиадных заданий рекомендуется: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по всем заданиям начисление баллов производить целыми, а не дробными числами;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размер максимальных баллов за задания установить в зависимости от уровня сложности задания, за задания одного уровня сложности начислять одинаковый максимальный балл;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sym w:font="Symbol" w:char="F02D"/>
      </w:r>
      <w:r w:rsidRPr="00792755">
        <w:rPr>
          <w:rFonts w:ascii="Times New Roman" w:hAnsi="Times New Roman" w:cs="Times New Roman"/>
          <w:sz w:val="24"/>
        </w:rPr>
        <w:t xml:space="preserve"> для оценки творческих заданий критерии разрабатываются исходя из логики самого задания; «типовых» критериев быть не может.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 </w:t>
      </w: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792755">
        <w:rPr>
          <w:rFonts w:ascii="Times New Roman" w:hAnsi="Times New Roman" w:cs="Times New Roman"/>
          <w:sz w:val="24"/>
        </w:rPr>
        <w:t>Итоговая оценка за выполнение заданий определяется путём сложения баллов, набранных участником за выполнение каждого задания, с возможным последующим приведением к 100 балльной системе.</w:t>
      </w:r>
    </w:p>
    <w:p w:rsidR="000526F9" w:rsidRPr="00792755" w:rsidRDefault="000526F9" w:rsidP="00792755">
      <w:pPr>
        <w:pStyle w:val="2"/>
        <w:numPr>
          <w:ilvl w:val="0"/>
          <w:numId w:val="5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92755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Показ работ, порядок подачи и рассмотрения апелляций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Для рассмотрения заявлений участников олимпиады создается апелляционная комиссия.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Право подачи апелляции имеют все участники олимпиады.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Апелляцией является аргументированное письменное заявление о несогласии  с результатами оценки. 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Апелляция подается в предметный оргкомитет школьного и муниципального этапов всероссийской олимпиады школьников по литературе после официального объявления итогов проверки олимпиадных работ и проведения показа работ. Часть вопросов может быть снята во время показа, который организуется до проведения апелляции. 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Показ работ и рассмотрение апелляции проводятся в доброжелательной обстановке. Участнику олимпиады должна быть предоставлена возможность убедиться  в том, что его работа проверена и оценена в соответствии с установленными критериями. 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Любое изменение баллов в работе (даже если это техническая ошибка) осуществляется только через процедуру апелляции и во время показа работ  не допускается.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рассмотрения апелляции комиссия принимает решение  об отклонении апелляции и сохранении выставленных баллов либо об удовлетворении апелляции и выставлении иных баллов. Не рекомендуется во время апелляции снижать баллы, объявляя основанием для этого снижения недочеты, найденные во время апелляции. Такие недочеты свидетельствуют только о недостаточном качестве первоначальной проверки. В любом случае апелляция не должна становиться поводом  для «наказания» участника олимпиады. 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Изготовление копий работ для участников не допускается.  </w:t>
      </w:r>
    </w:p>
    <w:p w:rsidR="000526F9" w:rsidRPr="00792755" w:rsidRDefault="000526F9" w:rsidP="00792755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Информация об итогах апелляции передается комиссией в предметный оргкомитет с целью пересчета баллов и внесения соответствующих изменений в итоговую таблицу результатов участников школьного и муниципального этапов олимпиады. Измененные данные в итоговых таблицах являются основанием для пересмотра списка победителей и призеров завершенного этапа олимпиады. </w:t>
      </w:r>
    </w:p>
    <w:p w:rsidR="000526F9" w:rsidRPr="00792755" w:rsidRDefault="000526F9" w:rsidP="00792755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0526F9" w:rsidRPr="00792755" w:rsidRDefault="000526F9" w:rsidP="00792755">
      <w:pPr>
        <w:pStyle w:val="2"/>
        <w:numPr>
          <w:ilvl w:val="0"/>
          <w:numId w:val="5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92755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Подведение итогов школьного этапа  </w:t>
      </w:r>
    </w:p>
    <w:p w:rsidR="000526F9" w:rsidRPr="00792755" w:rsidRDefault="000526F9" w:rsidP="00792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олимпиады, набравшие наибольшее количество баллов, признаются победителями школьного этапа  олимпиады при условии, что количество набранных ими баллов превышает половину максимально возможных баллов.  </w:t>
      </w:r>
    </w:p>
    <w:p w:rsidR="000526F9" w:rsidRPr="00792755" w:rsidRDefault="000526F9" w:rsidP="00792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В случае, когда победители не определены, на школьном этапе  олимпиады определяются только призеры.  </w:t>
      </w:r>
    </w:p>
    <w:p w:rsidR="000526F9" w:rsidRPr="00792755" w:rsidRDefault="000526F9" w:rsidP="00792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Количество призеров школьного и муниципального этапов олимпиады определяется исходя из квоты, которую устанавливает организатор соответствующего этапа олимпиады.  </w:t>
      </w:r>
    </w:p>
    <w:p w:rsidR="000526F9" w:rsidRPr="00792755" w:rsidRDefault="000526F9" w:rsidP="00792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Призерами школьного этапа  олимпиады в пределах установленной квоты признаются все участники олимпиады, следующие в итоговой таблице за победителями.  </w:t>
      </w:r>
    </w:p>
    <w:p w:rsidR="000526F9" w:rsidRPr="00792755" w:rsidRDefault="000526F9" w:rsidP="00792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92755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792755">
        <w:rPr>
          <w:rFonts w:ascii="Times New Roman" w:hAnsi="Times New Roman" w:cs="Times New Roman"/>
          <w:sz w:val="24"/>
          <w:szCs w:val="24"/>
        </w:rPr>
        <w:t xml:space="preserve"> когда у участника, определяемого в пределах установленной квоты  в качестве призера, оказывается такое же количество баллов, как и у следующих за ним  в итоговой таблице, решение по данному участнику и всем участникам, имеющим равное с ним количество баллов, определяется следующим образом:  </w:t>
      </w:r>
    </w:p>
    <w:p w:rsidR="000526F9" w:rsidRPr="00792755" w:rsidRDefault="000526F9" w:rsidP="00792755">
      <w:pPr>
        <w:numPr>
          <w:ilvl w:val="0"/>
          <w:numId w:val="4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все участники признаются призерами, если набранные ими баллы составляют больше половины максимально </w:t>
      </w:r>
      <w:proofErr w:type="gramStart"/>
      <w:r w:rsidRPr="00792755">
        <w:rPr>
          <w:rFonts w:ascii="Times New Roman" w:hAnsi="Times New Roman" w:cs="Times New Roman"/>
          <w:sz w:val="24"/>
          <w:szCs w:val="24"/>
        </w:rPr>
        <w:t>возможных</w:t>
      </w:r>
      <w:proofErr w:type="gramEnd"/>
      <w:r w:rsidRPr="0079275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0526F9" w:rsidRPr="00792755" w:rsidRDefault="000526F9" w:rsidP="00792755">
      <w:pPr>
        <w:numPr>
          <w:ilvl w:val="0"/>
          <w:numId w:val="4"/>
        </w:num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все участники не признаются призерами, если набранные ими баллы  не превышают половины максимально </w:t>
      </w:r>
      <w:proofErr w:type="gramStart"/>
      <w:r w:rsidRPr="00792755">
        <w:rPr>
          <w:rFonts w:ascii="Times New Roman" w:hAnsi="Times New Roman" w:cs="Times New Roman"/>
          <w:sz w:val="24"/>
          <w:szCs w:val="24"/>
        </w:rPr>
        <w:t>возможных</w:t>
      </w:r>
      <w:proofErr w:type="gramEnd"/>
      <w:r w:rsidRPr="007927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26F9" w:rsidRPr="00792755" w:rsidRDefault="000526F9" w:rsidP="00792755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В заключение подводятся итоги школьного этапа олимпиады по литературе, проходит оглашение имен победителей и награждение их в торжественной обстановке. Список победителей и призеров школьного этапа олимпиады утверждается организатором соответствующего этапа олимпиады. </w:t>
      </w:r>
    </w:p>
    <w:p w:rsidR="000526F9" w:rsidRPr="00792755" w:rsidRDefault="000526F9" w:rsidP="00792755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 xml:space="preserve">Победители и призеры олимпиады награждаются дипломами.  </w:t>
      </w:r>
    </w:p>
    <w:p w:rsidR="000526F9" w:rsidRPr="00792755" w:rsidRDefault="000526F9" w:rsidP="00792755">
      <w:pPr>
        <w:spacing w:after="0" w:line="240" w:lineRule="auto"/>
        <w:ind w:firstLine="698"/>
        <w:jc w:val="both"/>
        <w:rPr>
          <w:rFonts w:ascii="Times New Roman" w:hAnsi="Times New Roman" w:cs="Times New Roman"/>
          <w:sz w:val="24"/>
          <w:szCs w:val="24"/>
        </w:rPr>
      </w:pPr>
      <w:r w:rsidRPr="00792755">
        <w:rPr>
          <w:rFonts w:ascii="Times New Roman" w:hAnsi="Times New Roman" w:cs="Times New Roman"/>
          <w:sz w:val="24"/>
          <w:szCs w:val="24"/>
        </w:rPr>
        <w:t>Жюри и оргкомитет обобщают опыт проведения соответствующего этапа олимпиады, представляют муниципальным органам отчет об итогах, составляют рейтинг работ.</w:t>
      </w:r>
      <w:r w:rsidRPr="007927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6F9" w:rsidRPr="00792755" w:rsidRDefault="000526F9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8801BC" w:rsidRPr="00792755" w:rsidRDefault="008801BC" w:rsidP="007927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8801BC" w:rsidRPr="00792755" w:rsidSect="00792755">
      <w:footerReference w:type="default" r:id="rId8"/>
      <w:pgSz w:w="11906" w:h="16838"/>
      <w:pgMar w:top="426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DB" w:rsidRDefault="005112DB" w:rsidP="008801BC">
      <w:pPr>
        <w:spacing w:after="0" w:line="240" w:lineRule="auto"/>
      </w:pPr>
      <w:r>
        <w:separator/>
      </w:r>
    </w:p>
  </w:endnote>
  <w:endnote w:type="continuationSeparator" w:id="0">
    <w:p w:rsidR="005112DB" w:rsidRDefault="005112DB" w:rsidP="00880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731933"/>
      <w:docPartObj>
        <w:docPartGallery w:val="Page Numbers (Bottom of Page)"/>
        <w:docPartUnique/>
      </w:docPartObj>
    </w:sdtPr>
    <w:sdtEndPr/>
    <w:sdtContent>
      <w:p w:rsidR="008801BC" w:rsidRDefault="008801B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755">
          <w:rPr>
            <w:noProof/>
          </w:rPr>
          <w:t>2</w:t>
        </w:r>
        <w:r>
          <w:fldChar w:fldCharType="end"/>
        </w:r>
      </w:p>
    </w:sdtContent>
  </w:sdt>
  <w:p w:rsidR="008801BC" w:rsidRDefault="008801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DB" w:rsidRDefault="005112DB" w:rsidP="008801BC">
      <w:pPr>
        <w:spacing w:after="0" w:line="240" w:lineRule="auto"/>
      </w:pPr>
      <w:r>
        <w:separator/>
      </w:r>
    </w:p>
  </w:footnote>
  <w:footnote w:type="continuationSeparator" w:id="0">
    <w:p w:rsidR="005112DB" w:rsidRDefault="005112DB" w:rsidP="00880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952F1"/>
    <w:multiLevelType w:val="hybridMultilevel"/>
    <w:tmpl w:val="43EE82FA"/>
    <w:lvl w:ilvl="0" w:tplc="32F2D39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8F2B102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A7EF3C0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1185240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6BC5696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2F42C5A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3B2EFB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E2EB134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BACED68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22D56B7B"/>
    <w:multiLevelType w:val="multilevel"/>
    <w:tmpl w:val="3A2AC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57C470F"/>
    <w:multiLevelType w:val="multilevel"/>
    <w:tmpl w:val="C5389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EA35B2E"/>
    <w:multiLevelType w:val="hybridMultilevel"/>
    <w:tmpl w:val="55180004"/>
    <w:lvl w:ilvl="0" w:tplc="16D43F82">
      <w:start w:val="1"/>
      <w:numFmt w:val="bullet"/>
      <w:lvlText w:val=""/>
      <w:lvlJc w:val="left"/>
      <w:pPr>
        <w:ind w:left="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61E08F4">
      <w:start w:val="1"/>
      <w:numFmt w:val="bullet"/>
      <w:lvlText w:val="o"/>
      <w:lvlJc w:val="left"/>
      <w:pPr>
        <w:ind w:left="17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962B65C">
      <w:start w:val="1"/>
      <w:numFmt w:val="bullet"/>
      <w:lvlText w:val="▪"/>
      <w:lvlJc w:val="left"/>
      <w:pPr>
        <w:ind w:left="2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1E0B71C">
      <w:start w:val="1"/>
      <w:numFmt w:val="bullet"/>
      <w:lvlText w:val="•"/>
      <w:lvlJc w:val="left"/>
      <w:pPr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F362BAE">
      <w:start w:val="1"/>
      <w:numFmt w:val="bullet"/>
      <w:lvlText w:val="o"/>
      <w:lvlJc w:val="left"/>
      <w:pPr>
        <w:ind w:left="39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B9672F6">
      <w:start w:val="1"/>
      <w:numFmt w:val="bullet"/>
      <w:lvlText w:val="▪"/>
      <w:lvlJc w:val="left"/>
      <w:pPr>
        <w:ind w:left="46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57ABCAC">
      <w:start w:val="1"/>
      <w:numFmt w:val="bullet"/>
      <w:lvlText w:val="•"/>
      <w:lvlJc w:val="left"/>
      <w:pPr>
        <w:ind w:left="5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95E1D02">
      <w:start w:val="1"/>
      <w:numFmt w:val="bullet"/>
      <w:lvlText w:val="o"/>
      <w:lvlJc w:val="left"/>
      <w:pPr>
        <w:ind w:left="61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D3E2CC0">
      <w:start w:val="1"/>
      <w:numFmt w:val="bullet"/>
      <w:lvlText w:val="▪"/>
      <w:lvlJc w:val="left"/>
      <w:pPr>
        <w:ind w:left="68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2F8D7163"/>
    <w:multiLevelType w:val="multilevel"/>
    <w:tmpl w:val="68FCEB7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18E"/>
    <w:rsid w:val="000526F9"/>
    <w:rsid w:val="003E04B8"/>
    <w:rsid w:val="005112DB"/>
    <w:rsid w:val="005C618E"/>
    <w:rsid w:val="00792755"/>
    <w:rsid w:val="008801BC"/>
    <w:rsid w:val="009E06A6"/>
    <w:rsid w:val="00A36268"/>
    <w:rsid w:val="00AE314F"/>
    <w:rsid w:val="00DC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9E06A6"/>
    <w:pPr>
      <w:keepNext/>
      <w:keepLines/>
      <w:spacing w:after="271" w:line="264" w:lineRule="auto"/>
      <w:ind w:left="10" w:right="9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6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75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6A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9E06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0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1BC"/>
  </w:style>
  <w:style w:type="paragraph" w:styleId="a6">
    <w:name w:val="footer"/>
    <w:basedOn w:val="a"/>
    <w:link w:val="a7"/>
    <w:uiPriority w:val="99"/>
    <w:unhideWhenUsed/>
    <w:rsid w:val="00880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01BC"/>
  </w:style>
  <w:style w:type="character" w:customStyle="1" w:styleId="20">
    <w:name w:val="Заголовок 2 Знак"/>
    <w:basedOn w:val="a0"/>
    <w:link w:val="2"/>
    <w:uiPriority w:val="9"/>
    <w:semiHidden/>
    <w:rsid w:val="000526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A36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6268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792755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9E06A6"/>
    <w:pPr>
      <w:keepNext/>
      <w:keepLines/>
      <w:spacing w:after="271" w:line="264" w:lineRule="auto"/>
      <w:ind w:left="10" w:right="9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26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75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6A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3">
    <w:name w:val="List Paragraph"/>
    <w:basedOn w:val="a"/>
    <w:uiPriority w:val="34"/>
    <w:qFormat/>
    <w:rsid w:val="009E06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0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01BC"/>
  </w:style>
  <w:style w:type="paragraph" w:styleId="a6">
    <w:name w:val="footer"/>
    <w:basedOn w:val="a"/>
    <w:link w:val="a7"/>
    <w:uiPriority w:val="99"/>
    <w:unhideWhenUsed/>
    <w:rsid w:val="00880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01BC"/>
  </w:style>
  <w:style w:type="character" w:customStyle="1" w:styleId="20">
    <w:name w:val="Заголовок 2 Знак"/>
    <w:basedOn w:val="a0"/>
    <w:link w:val="2"/>
    <w:uiPriority w:val="9"/>
    <w:semiHidden/>
    <w:rsid w:val="000526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A36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6268"/>
    <w:rPr>
      <w:rFonts w:ascii="Segoe U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semiHidden/>
    <w:rsid w:val="00792755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1990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13</cp:lastModifiedBy>
  <cp:revision>4</cp:revision>
  <cp:lastPrinted>2022-08-26T20:32:00Z</cp:lastPrinted>
  <dcterms:created xsi:type="dcterms:W3CDTF">2022-08-26T19:42:00Z</dcterms:created>
  <dcterms:modified xsi:type="dcterms:W3CDTF">2022-09-16T09:03:00Z</dcterms:modified>
</cp:coreProperties>
</file>